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128E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3748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17.07.2009 N 172-ФЗ</w:t>
            </w:r>
            <w:r>
              <w:rPr>
                <w:sz w:val="48"/>
                <w:szCs w:val="48"/>
              </w:rPr>
              <w:br/>
              <w:t>(ред. от 11.10.2018)</w:t>
            </w:r>
            <w:r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3748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04.08.2022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748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748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37480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000000" w:rsidRDefault="0023748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237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7480">
      <w:pPr>
        <w:pStyle w:val="ConsPlusNormal"/>
        <w:jc w:val="center"/>
      </w:pPr>
    </w:p>
    <w:p w:rsidR="00000000" w:rsidRDefault="00237480">
      <w:pPr>
        <w:pStyle w:val="ConsPlusTitle"/>
        <w:jc w:val="center"/>
      </w:pPr>
      <w:r>
        <w:t>РОССИЙСКАЯ ФЕДЕРАЦИЯ</w:t>
      </w:r>
    </w:p>
    <w:p w:rsidR="00000000" w:rsidRDefault="00237480">
      <w:pPr>
        <w:pStyle w:val="ConsPlusTitle"/>
        <w:jc w:val="center"/>
      </w:pPr>
    </w:p>
    <w:p w:rsidR="00000000" w:rsidRDefault="00237480">
      <w:pPr>
        <w:pStyle w:val="ConsPlusTitle"/>
        <w:jc w:val="center"/>
      </w:pPr>
      <w:r>
        <w:t>ФЕДЕРАЛЬНЫЙ ЗАКОН</w:t>
      </w:r>
    </w:p>
    <w:p w:rsidR="00000000" w:rsidRDefault="00237480">
      <w:pPr>
        <w:pStyle w:val="ConsPlusTitle"/>
        <w:jc w:val="center"/>
      </w:pPr>
    </w:p>
    <w:p w:rsidR="00000000" w:rsidRDefault="00237480">
      <w:pPr>
        <w:pStyle w:val="ConsPlusTitle"/>
        <w:jc w:val="center"/>
      </w:pPr>
      <w:r>
        <w:t>ОБ АНТИКОРРУПЦИОННОЙ ЭКСПЕРТИЗЕ</w:t>
      </w:r>
    </w:p>
    <w:p w:rsidR="00000000" w:rsidRDefault="00237480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237480">
      <w:pPr>
        <w:pStyle w:val="ConsPlusTitle"/>
        <w:jc w:val="center"/>
      </w:pPr>
      <w:r>
        <w:t>ПРАВОВЫХ АКТОВ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Normal"/>
        <w:jc w:val="right"/>
      </w:pPr>
      <w:r>
        <w:t>Принят</w:t>
      </w:r>
    </w:p>
    <w:p w:rsidR="00000000" w:rsidRDefault="00237480">
      <w:pPr>
        <w:pStyle w:val="ConsPlusNormal"/>
        <w:jc w:val="right"/>
      </w:pPr>
      <w:r>
        <w:t>Государственной Думой</w:t>
      </w:r>
    </w:p>
    <w:p w:rsidR="00000000" w:rsidRDefault="00237480">
      <w:pPr>
        <w:pStyle w:val="ConsPlusNormal"/>
        <w:jc w:val="right"/>
      </w:pPr>
      <w:r>
        <w:t>3 июля 2009 года</w:t>
      </w:r>
    </w:p>
    <w:p w:rsidR="00000000" w:rsidRDefault="00237480">
      <w:pPr>
        <w:pStyle w:val="ConsPlusNormal"/>
        <w:jc w:val="right"/>
      </w:pPr>
    </w:p>
    <w:p w:rsidR="00000000" w:rsidRDefault="00237480">
      <w:pPr>
        <w:pStyle w:val="ConsPlusNormal"/>
        <w:jc w:val="right"/>
      </w:pPr>
      <w:r>
        <w:t>Одобрен</w:t>
      </w:r>
    </w:p>
    <w:p w:rsidR="00000000" w:rsidRDefault="00237480">
      <w:pPr>
        <w:pStyle w:val="ConsPlusNormal"/>
        <w:jc w:val="right"/>
      </w:pPr>
      <w:r>
        <w:t>Советом Федерации</w:t>
      </w:r>
    </w:p>
    <w:p w:rsidR="00000000" w:rsidRDefault="00237480">
      <w:pPr>
        <w:pStyle w:val="ConsPlusNormal"/>
        <w:jc w:val="right"/>
      </w:pPr>
      <w:r>
        <w:t>7 июля 2009 года</w:t>
      </w:r>
    </w:p>
    <w:p w:rsidR="00000000" w:rsidRDefault="0023748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748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748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374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374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10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23748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11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2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3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3748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2. К</w:t>
      </w:r>
      <w:r>
        <w:t>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</w:t>
      </w:r>
      <w:r>
        <w:t>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</w:t>
      </w:r>
      <w:r>
        <w:t>ы нормативных правовых актов (проектов нормативных правовых актов) являются: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</w:t>
      </w:r>
      <w:r>
        <w:t>освязи с другими нормативными правовыми актами;</w:t>
      </w:r>
    </w:p>
    <w:p w:rsidR="00000000" w:rsidRDefault="00237480">
      <w:pPr>
        <w:pStyle w:val="ConsPlusNormal"/>
        <w:jc w:val="both"/>
      </w:pPr>
      <w:r>
        <w:lastRenderedPageBreak/>
        <w:t xml:space="preserve">(п. 2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3) обоснован</w:t>
      </w:r>
      <w:r>
        <w:t>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актов (проектов нормативных </w:t>
      </w:r>
      <w:r>
        <w:t>правовых актов);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</w:t>
      </w:r>
      <w:r>
        <w:t>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</w:t>
      </w:r>
      <w:r>
        <w:t>(проектов нормативных правовых актов) проводится: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6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 в области юстиции - в соответствии с настоящим Федеральн</w:t>
      </w:r>
      <w:r>
        <w:t xml:space="preserve">ым законом, в </w:t>
      </w:r>
      <w:hyperlink r:id="rId1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9" w:history="1">
        <w:r>
          <w:rPr>
            <w:color w:val="0000FF"/>
          </w:rPr>
          <w:t>методи</w:t>
        </w:r>
        <w:r>
          <w:rPr>
            <w:color w:val="0000FF"/>
          </w:rPr>
          <w:t>ке</w:t>
        </w:r>
      </w:hyperlink>
      <w:r>
        <w:t>, определенным Правительством Российской Федерации;</w:t>
      </w:r>
    </w:p>
    <w:p w:rsidR="00000000" w:rsidRDefault="00237480">
      <w:pPr>
        <w:pStyle w:val="ConsPlusNormal"/>
        <w:spacing w:before="240"/>
        <w:ind w:firstLine="540"/>
        <w:jc w:val="both"/>
      </w:pPr>
      <w:bookmarkStart w:id="1" w:name="Par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</w:t>
      </w:r>
      <w:r>
        <w:t xml:space="preserve"> согласно </w:t>
      </w:r>
      <w:hyperlink r:id="rId21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2. Прокуроры в ходе осуществления своих полномочий проводят антикоррупционну</w:t>
      </w:r>
      <w:r>
        <w:t>ю экспертизу нормативных правовых актов органов, организаций, их должностных лиц по вопросам, касающимся: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</w:t>
      </w:r>
      <w:r>
        <w:t>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</w:t>
      </w:r>
      <w:r>
        <w:t>й, создаваемых Российской Федерацией на основании федерального закона;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 xml:space="preserve">3) социальных гарантий лицам, замещающим (замещавшим) государственные или </w:t>
      </w:r>
      <w:r>
        <w:lastRenderedPageBreak/>
        <w:t>муниципальные должности, должности государственной или муниципальной службы.</w:t>
      </w:r>
    </w:p>
    <w:p w:rsidR="00000000" w:rsidRDefault="00237480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3. Федеральный орган исп</w:t>
      </w:r>
      <w:r>
        <w:t>олнительной власти в области юстиции проводит антикоррупционную экспертизу:</w:t>
      </w:r>
    </w:p>
    <w:p w:rsidR="00000000" w:rsidRDefault="00237480">
      <w:pPr>
        <w:pStyle w:val="ConsPlusNormal"/>
        <w:spacing w:before="240"/>
        <w:ind w:firstLine="540"/>
        <w:jc w:val="both"/>
      </w:pPr>
      <w:bookmarkStart w:id="3" w:name="Par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</w:t>
      </w:r>
      <w:r>
        <w:t xml:space="preserve">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37480">
      <w:pPr>
        <w:pStyle w:val="ConsPlusNormal"/>
        <w:spacing w:before="240"/>
        <w:ind w:firstLine="540"/>
        <w:jc w:val="both"/>
      </w:pPr>
      <w:bookmarkStart w:id="4" w:name="Par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</w:t>
      </w:r>
      <w:r>
        <w:t>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37480">
      <w:pPr>
        <w:pStyle w:val="ConsPlusNormal"/>
        <w:jc w:val="both"/>
      </w:pPr>
      <w:r>
        <w:t xml:space="preserve">(в ред. Федеральных законов от 21.11.2011 </w:t>
      </w:r>
      <w:hyperlink r:id="rId22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3" w:history="1">
        <w:r>
          <w:rPr>
            <w:color w:val="0000FF"/>
          </w:rPr>
          <w:t>N 279-ФЗ</w:t>
        </w:r>
      </w:hyperlink>
      <w:r>
        <w:t>)</w:t>
      </w:r>
    </w:p>
    <w:p w:rsidR="00000000" w:rsidRDefault="00237480">
      <w:pPr>
        <w:pStyle w:val="ConsPlusNormal"/>
        <w:spacing w:before="240"/>
        <w:ind w:firstLine="540"/>
        <w:jc w:val="both"/>
      </w:pPr>
      <w:bookmarkStart w:id="5" w:name="Par52"/>
      <w:bookmarkEnd w:id="5"/>
      <w:r>
        <w:t>3) нормативных правовых актов федеральных органов исполнительной власти, иных государственн</w:t>
      </w:r>
      <w:r>
        <w:t>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</w:t>
      </w:r>
      <w:r>
        <w:t>ии изменений в уставы муниципальных образований - при их государственной регистрации;</w:t>
      </w:r>
    </w:p>
    <w:p w:rsidR="00000000" w:rsidRDefault="00237480">
      <w:pPr>
        <w:pStyle w:val="ConsPlusNormal"/>
        <w:spacing w:before="240"/>
        <w:ind w:firstLine="540"/>
        <w:jc w:val="both"/>
      </w:pPr>
      <w:bookmarkStart w:id="6" w:name="Par53"/>
      <w:bookmarkEnd w:id="6"/>
      <w:r>
        <w:t xml:space="preserve"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</w:t>
      </w:r>
      <w:r>
        <w:t>актов субъектов Российской Федерации.</w:t>
      </w:r>
    </w:p>
    <w:p w:rsidR="00000000" w:rsidRDefault="0023748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237480">
      <w:pPr>
        <w:pStyle w:val="ConsPlusNormal"/>
        <w:spacing w:before="240"/>
        <w:ind w:firstLine="540"/>
        <w:jc w:val="both"/>
      </w:pPr>
      <w:bookmarkStart w:id="7" w:name="Par55"/>
      <w:bookmarkEnd w:id="7"/>
      <w:r>
        <w:t>4. Органы, организации, их должностные лица пр</w:t>
      </w:r>
      <w:r>
        <w:t>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норматив</w:t>
      </w:r>
      <w:r>
        <w:t>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</w:t>
      </w:r>
      <w:r>
        <w:t>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00000" w:rsidRDefault="00237480">
      <w:pPr>
        <w:pStyle w:val="ConsPlusNormal"/>
        <w:jc w:val="both"/>
      </w:pPr>
      <w:r>
        <w:t>(ча</w:t>
      </w:r>
      <w:r>
        <w:t xml:space="preserve">сть 6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</w:t>
      </w:r>
      <w:r>
        <w:t>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</w:t>
      </w:r>
      <w:r>
        <w:t>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237480">
      <w:pPr>
        <w:pStyle w:val="ConsPlusNormal"/>
        <w:jc w:val="both"/>
      </w:pPr>
      <w:r>
        <w:t xml:space="preserve">(часть 7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lastRenderedPageBreak/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</w:t>
      </w:r>
      <w:r>
        <w:t>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</w:t>
      </w:r>
      <w:r>
        <w:t>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237480">
      <w:pPr>
        <w:pStyle w:val="ConsPlusNormal"/>
        <w:jc w:val="both"/>
      </w:pPr>
      <w:r>
        <w:t xml:space="preserve">(часть 8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</w:t>
      </w:r>
      <w:r>
        <w:t>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 xml:space="preserve">2) в </w:t>
      </w:r>
      <w:hyperlink r:id="rId28" w:history="1">
        <w:r>
          <w:rPr>
            <w:color w:val="0000FF"/>
          </w:rPr>
          <w:t>заключении</w:t>
        </w:r>
      </w:hyperlink>
      <w:r>
        <w:t>, составл</w:t>
      </w:r>
      <w:r>
        <w:t xml:space="preserve">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</w:t>
      </w:r>
      <w:r>
        <w:t>(далее - заключение).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</w:t>
      </w:r>
      <w:r>
        <w:t>ния.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</w:t>
      </w:r>
      <w:r>
        <w:t>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</w:t>
      </w:r>
      <w:r>
        <w:t>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</w:t>
      </w:r>
      <w:r>
        <w:t>и с его компетенцией.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</w:t>
      </w:r>
      <w:r>
        <w:t>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</w:t>
      </w:r>
      <w:r>
        <w:t xml:space="preserve">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</w:p>
    <w:p w:rsidR="00000000" w:rsidRDefault="00237480">
      <w:pPr>
        <w:pStyle w:val="ConsPlusNormal"/>
        <w:jc w:val="both"/>
      </w:pPr>
      <w:r>
        <w:t>(часть</w:t>
      </w:r>
      <w:r>
        <w:t xml:space="preserve">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5. Заключения, составляемые при проведении антикоррупционной экспертизы в случаях, предус</w:t>
      </w:r>
      <w:r>
        <w:t xml:space="preserve">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237480">
      <w:pPr>
        <w:pStyle w:val="ConsPlusNormal"/>
        <w:jc w:val="both"/>
      </w:pPr>
      <w:r>
        <w:t>(част</w:t>
      </w:r>
      <w:r>
        <w:t xml:space="preserve">ь 5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</w:t>
      </w:r>
      <w:r>
        <w:t>решаются в порядке, установленном Правительством Российской Федерации.</w:t>
      </w:r>
    </w:p>
    <w:p w:rsidR="00000000" w:rsidRDefault="0023748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Normal"/>
        <w:ind w:firstLine="540"/>
        <w:jc w:val="both"/>
      </w:pPr>
      <w:r>
        <w:t>1. Институты</w:t>
      </w:r>
      <w:r>
        <w:t xml:space="preserve"> гражданского общества и граждане Российской Федерации (далее - граждане) могут в </w:t>
      </w:r>
      <w:hyperlink r:id="rId32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</w:t>
      </w:r>
      <w:r>
        <w:t xml:space="preserve">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237480">
      <w:pPr>
        <w:pStyle w:val="ConsPlusNormal"/>
        <w:jc w:val="both"/>
      </w:pPr>
      <w:r>
        <w:t>(в ред</w:t>
      </w:r>
      <w:r>
        <w:t xml:space="preserve">. Федеральных законов от 21.11.2011 </w:t>
      </w:r>
      <w:hyperlink r:id="rId34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5" w:history="1">
        <w:r>
          <w:rPr>
            <w:color w:val="0000FF"/>
          </w:rPr>
          <w:t>N 362-ФЗ</w:t>
        </w:r>
      </w:hyperlink>
      <w:r>
        <w:t>)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3) гражданами, осуществ</w:t>
      </w:r>
      <w:r>
        <w:t xml:space="preserve">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</w:t>
        </w:r>
        <w:r>
          <w:rPr>
            <w:color w:val="0000FF"/>
          </w:rPr>
          <w:t>кте 3 части 1 статьи 3</w:t>
        </w:r>
      </w:hyperlink>
      <w:r>
        <w:t xml:space="preserve"> настоящего Федерального закона;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00000" w:rsidRDefault="00237480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 xml:space="preserve">2. В </w:t>
      </w:r>
      <w:hyperlink r:id="rId3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</w:t>
      </w:r>
      <w:r>
        <w:t>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237480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экспертизы носи</w:t>
      </w:r>
      <w:r>
        <w:t xml:space="preserve">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</w:t>
      </w:r>
      <w:r>
        <w:t>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237480">
      <w:pPr>
        <w:pStyle w:val="ConsPlusNormal"/>
        <w:ind w:firstLine="540"/>
        <w:jc w:val="both"/>
      </w:pPr>
    </w:p>
    <w:p w:rsidR="00000000" w:rsidRDefault="00237480">
      <w:pPr>
        <w:pStyle w:val="ConsPlusNormal"/>
        <w:jc w:val="right"/>
      </w:pPr>
      <w:r>
        <w:t>Президент</w:t>
      </w:r>
    </w:p>
    <w:p w:rsidR="00000000" w:rsidRDefault="00237480">
      <w:pPr>
        <w:pStyle w:val="ConsPlusNormal"/>
        <w:jc w:val="right"/>
      </w:pPr>
      <w:r>
        <w:t>Российской Федерации</w:t>
      </w:r>
    </w:p>
    <w:p w:rsidR="00000000" w:rsidRDefault="00237480">
      <w:pPr>
        <w:pStyle w:val="ConsPlusNormal"/>
        <w:jc w:val="right"/>
      </w:pPr>
      <w:r>
        <w:t>Д.МЕДВЕДЕВ</w:t>
      </w:r>
    </w:p>
    <w:p w:rsidR="00000000" w:rsidRDefault="00237480">
      <w:pPr>
        <w:pStyle w:val="ConsPlusNormal"/>
      </w:pPr>
      <w:r>
        <w:t>Москва, Кремль</w:t>
      </w:r>
    </w:p>
    <w:p w:rsidR="00000000" w:rsidRDefault="00237480">
      <w:pPr>
        <w:pStyle w:val="ConsPlusNormal"/>
        <w:spacing w:before="240"/>
      </w:pPr>
      <w:r>
        <w:t>17 июля 2009 года</w:t>
      </w:r>
    </w:p>
    <w:p w:rsidR="00000000" w:rsidRDefault="00237480">
      <w:pPr>
        <w:pStyle w:val="ConsPlusNormal"/>
        <w:spacing w:before="240"/>
      </w:pPr>
      <w:r>
        <w:t>N 17</w:t>
      </w:r>
      <w:r>
        <w:t>2-ФЗ</w:t>
      </w:r>
    </w:p>
    <w:p w:rsidR="00000000" w:rsidRDefault="00237480">
      <w:pPr>
        <w:pStyle w:val="ConsPlusNormal"/>
      </w:pPr>
    </w:p>
    <w:p w:rsidR="00000000" w:rsidRDefault="00237480">
      <w:pPr>
        <w:pStyle w:val="ConsPlusNormal"/>
      </w:pPr>
    </w:p>
    <w:p w:rsidR="00237480" w:rsidRDefault="00237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7480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80" w:rsidRDefault="00237480">
      <w:pPr>
        <w:spacing w:after="0" w:line="240" w:lineRule="auto"/>
      </w:pPr>
      <w:r>
        <w:separator/>
      </w:r>
    </w:p>
  </w:endnote>
  <w:endnote w:type="continuationSeparator" w:id="0">
    <w:p w:rsidR="00237480" w:rsidRDefault="0023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74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4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4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4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7128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28E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128E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128E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374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80" w:rsidRDefault="00237480">
      <w:pPr>
        <w:spacing w:after="0" w:line="240" w:lineRule="auto"/>
      </w:pPr>
      <w:r>
        <w:separator/>
      </w:r>
    </w:p>
  </w:footnote>
  <w:footnote w:type="continuationSeparator" w:id="0">
    <w:p w:rsidR="00237480" w:rsidRDefault="0023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4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11.10.2018)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74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04.08.2022</w:t>
          </w:r>
        </w:p>
      </w:tc>
    </w:tr>
  </w:tbl>
  <w:p w:rsidR="00000000" w:rsidRDefault="002374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74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ED"/>
    <w:rsid w:val="00237480"/>
    <w:rsid w:val="007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08716&amp;date=04.08.2022&amp;dst=100008&amp;field=134" TargetMode="External"/><Relationship Id="rId18" Type="http://schemas.openxmlformats.org/officeDocument/2006/relationships/hyperlink" Target="https://login.consultant.ru/link/?req=doc&amp;base=LAW&amp;n=220113&amp;date=04.08.2022&amp;dst=100013&amp;field=134" TargetMode="External"/><Relationship Id="rId26" Type="http://schemas.openxmlformats.org/officeDocument/2006/relationships/hyperlink" Target="https://login.consultant.ru/link/?req=doc&amp;base=LAW&amp;n=404446&amp;date=04.08.2022&amp;dst=100497&amp;field=134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20113&amp;date=04.08.2022&amp;dst=100027&amp;field=134" TargetMode="External"/><Relationship Id="rId34" Type="http://schemas.openxmlformats.org/officeDocument/2006/relationships/hyperlink" Target="https://login.consultant.ru/link/?req=doc&amp;base=LAW&amp;n=404446&amp;date=04.08.2022&amp;dst=100507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99390&amp;date=04.08.2022&amp;dst=100008&amp;field=134" TargetMode="External"/><Relationship Id="rId17" Type="http://schemas.openxmlformats.org/officeDocument/2006/relationships/hyperlink" Target="https://login.consultant.ru/link/?req=doc&amp;base=LAW&amp;n=220113&amp;date=04.08.2022&amp;dst=100027&amp;field=134" TargetMode="External"/><Relationship Id="rId25" Type="http://schemas.openxmlformats.org/officeDocument/2006/relationships/hyperlink" Target="https://login.consultant.ru/link/?req=doc&amp;base=LAW&amp;n=404446&amp;date=04.08.2022&amp;dst=100495&amp;field=134" TargetMode="External"/><Relationship Id="rId33" Type="http://schemas.openxmlformats.org/officeDocument/2006/relationships/hyperlink" Target="https://login.consultant.ru/link/?req=doc&amp;base=LAW&amp;n=321980&amp;date=04.08.2022&amp;dst=100016&amp;field=134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98222&amp;date=04.08.2022&amp;dst=100003&amp;field=134" TargetMode="External"/><Relationship Id="rId20" Type="http://schemas.openxmlformats.org/officeDocument/2006/relationships/hyperlink" Target="https://login.consultant.ru/link/?req=doc&amp;base=LAW&amp;n=127788&amp;date=04.08.2022" TargetMode="External"/><Relationship Id="rId29" Type="http://schemas.openxmlformats.org/officeDocument/2006/relationships/hyperlink" Target="https://login.consultant.ru/link/?req=doc&amp;base=LAW&amp;n=404446&amp;date=04.08.2022&amp;dst=100502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53475&amp;date=04.08.2022&amp;dst=100008&amp;field=134" TargetMode="External"/><Relationship Id="rId24" Type="http://schemas.openxmlformats.org/officeDocument/2006/relationships/hyperlink" Target="https://login.consultant.ru/link/?req=doc&amp;base=LAW&amp;n=404446&amp;date=04.08.2022&amp;dst=100494&amp;field=134" TargetMode="External"/><Relationship Id="rId32" Type="http://schemas.openxmlformats.org/officeDocument/2006/relationships/hyperlink" Target="https://login.consultant.ru/link/?req=doc&amp;base=LAW&amp;n=220113&amp;date=04.08.2022&amp;dst=100021&amp;field=134" TargetMode="External"/><Relationship Id="rId37" Type="http://schemas.openxmlformats.org/officeDocument/2006/relationships/hyperlink" Target="https://login.consultant.ru/link/?req=doc&amp;base=LAW&amp;n=142531&amp;date=04.08.2022&amp;dst=100010&amp;field=134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19229&amp;date=04.08.2022&amp;dst=100525&amp;field=134" TargetMode="External"/><Relationship Id="rId23" Type="http://schemas.openxmlformats.org/officeDocument/2006/relationships/hyperlink" Target="https://login.consultant.ru/link/?req=doc&amp;base=LAW&amp;n=153475&amp;date=04.08.2022&amp;dst=100008&amp;field=134" TargetMode="External"/><Relationship Id="rId28" Type="http://schemas.openxmlformats.org/officeDocument/2006/relationships/hyperlink" Target="https://login.consultant.ru/link/?req=doc&amp;base=LAW&amp;n=308195&amp;date=04.08.2022&amp;dst=100050&amp;field=134" TargetMode="External"/><Relationship Id="rId36" Type="http://schemas.openxmlformats.org/officeDocument/2006/relationships/hyperlink" Target="https://login.consultant.ru/link/?req=doc&amp;base=LAW&amp;n=308716&amp;date=04.08.2022&amp;dst=100010&amp;field=134" TargetMode="External"/><Relationship Id="rId10" Type="http://schemas.openxmlformats.org/officeDocument/2006/relationships/hyperlink" Target="https://login.consultant.ru/link/?req=doc&amp;base=LAW&amp;n=404446&amp;date=04.08.2022&amp;dst=100490&amp;field=134" TargetMode="External"/><Relationship Id="rId19" Type="http://schemas.openxmlformats.org/officeDocument/2006/relationships/hyperlink" Target="https://login.consultant.ru/link/?req=doc&amp;base=LAW&amp;n=220113&amp;date=04.08.2022&amp;dst=100027&amp;field=134" TargetMode="External"/><Relationship Id="rId31" Type="http://schemas.openxmlformats.org/officeDocument/2006/relationships/hyperlink" Target="https://login.consultant.ru/link/?req=doc&amp;base=LAW&amp;n=404446&amp;date=04.08.2022&amp;dst=100506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299390&amp;date=04.08.2022&amp;dst=100008&amp;field=134" TargetMode="External"/><Relationship Id="rId22" Type="http://schemas.openxmlformats.org/officeDocument/2006/relationships/hyperlink" Target="https://login.consultant.ru/link/?req=doc&amp;base=LAW&amp;n=404446&amp;date=04.08.2022&amp;dst=100493&amp;field=134" TargetMode="External"/><Relationship Id="rId27" Type="http://schemas.openxmlformats.org/officeDocument/2006/relationships/hyperlink" Target="https://login.consultant.ru/link/?req=doc&amp;base=LAW&amp;n=404446&amp;date=04.08.2022&amp;dst=100499&amp;field=134" TargetMode="External"/><Relationship Id="rId30" Type="http://schemas.openxmlformats.org/officeDocument/2006/relationships/hyperlink" Target="https://login.consultant.ru/link/?req=doc&amp;base=LAW&amp;n=404446&amp;date=04.08.2022&amp;dst=100504&amp;field=134" TargetMode="External"/><Relationship Id="rId35" Type="http://schemas.openxmlformats.org/officeDocument/2006/relationships/hyperlink" Target="https://login.consultant.ru/link/?req=doc&amp;base=LAW&amp;n=308716&amp;date=04.08.2022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2721</Words>
  <Characters>15510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172-ФЗ(ред. от 11.10.2018)"Об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4021.00.50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11.10.2018)"Об антикоррупционной экспертизе нормативных правовых актов и проектов нормативных правовых актов"</dc:title>
  <dc:creator>Пользователь Windows</dc:creator>
  <cp:lastModifiedBy>Пользователь Windows</cp:lastModifiedBy>
  <cp:revision>2</cp:revision>
  <dcterms:created xsi:type="dcterms:W3CDTF">2022-08-04T12:43:00Z</dcterms:created>
  <dcterms:modified xsi:type="dcterms:W3CDTF">2022-08-04T12:43:00Z</dcterms:modified>
</cp:coreProperties>
</file>