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26FE" w14:textId="77777777" w:rsidR="0015729C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ДОГОВОР</w:t>
      </w:r>
    </w:p>
    <w:p w14:paraId="2107CF91" w14:textId="77777777" w:rsidR="002F778C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оказание услуг по обращению с отходами </w:t>
      </w:r>
      <w:r w:rsidR="001A4DB8">
        <w:rPr>
          <w:rFonts w:ascii="Times New Roman" w:hAnsi="Times New Roman" w:cs="Times New Roman"/>
          <w:b/>
          <w:bCs/>
          <w:color w:val="000000"/>
        </w:rPr>
        <w:t>IV-V</w:t>
      </w:r>
      <w:r w:rsidRPr="0015729C">
        <w:rPr>
          <w:rFonts w:ascii="Times New Roman" w:hAnsi="Times New Roman" w:cs="Times New Roman"/>
          <w:b/>
          <w:bCs/>
          <w:color w:val="000000"/>
        </w:rPr>
        <w:t xml:space="preserve"> классов </w:t>
      </w:r>
      <w:r w:rsidR="00B23590">
        <w:rPr>
          <w:rFonts w:ascii="Times New Roman" w:hAnsi="Times New Roman" w:cs="Times New Roman"/>
          <w:b/>
          <w:bCs/>
          <w:color w:val="000000"/>
        </w:rPr>
        <w:t>опасности, не относящи</w:t>
      </w:r>
      <w:r w:rsidR="00E43B55">
        <w:rPr>
          <w:rFonts w:ascii="Times New Roman" w:hAnsi="Times New Roman" w:cs="Times New Roman"/>
          <w:b/>
          <w:bCs/>
          <w:color w:val="000000"/>
        </w:rPr>
        <w:t>ми</w:t>
      </w:r>
      <w:r>
        <w:rPr>
          <w:rFonts w:ascii="Times New Roman" w:hAnsi="Times New Roman" w:cs="Times New Roman"/>
          <w:b/>
          <w:bCs/>
          <w:color w:val="000000"/>
        </w:rPr>
        <w:t xml:space="preserve">ся </w:t>
      </w:r>
    </w:p>
    <w:p w14:paraId="43B2B9BA" w14:textId="77777777" w:rsidR="0015729C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="002F778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твердым коммунальным отходам</w:t>
      </w:r>
      <w:r w:rsidR="0064197B">
        <w:rPr>
          <w:rFonts w:ascii="Times New Roman" w:hAnsi="Times New Roman" w:cs="Times New Roman"/>
          <w:b/>
          <w:bCs/>
          <w:color w:val="000000"/>
        </w:rPr>
        <w:t xml:space="preserve"> (контейнеры)</w:t>
      </w:r>
    </w:p>
    <w:p w14:paraId="3A8BFC6C" w14:textId="77777777" w:rsidR="003863B2" w:rsidRDefault="003863B2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354"/>
        <w:gridCol w:w="3968"/>
      </w:tblGrid>
      <w:tr w:rsidR="0015729C" w:rsidRPr="002414DA" w14:paraId="6A9B836C" w14:textId="77777777" w:rsidTr="002414DA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8BA2" w14:textId="77777777" w:rsidR="0015729C" w:rsidRPr="002414DA" w:rsidRDefault="0015729C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4DA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5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9BDF" w14:textId="77777777" w:rsidR="0015729C" w:rsidRPr="002414DA" w:rsidRDefault="0015729C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8192" w14:textId="77777777" w:rsidR="0015729C" w:rsidRPr="002414DA" w:rsidRDefault="003863B2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4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414D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5729C" w:rsidRPr="002414DA">
              <w:rPr>
                <w:rFonts w:ascii="Times New Roman" w:hAnsi="Times New Roman" w:cs="Times New Roman"/>
                <w:sz w:val="20"/>
                <w:szCs w:val="20"/>
              </w:rPr>
              <w:t>«____»____________20__ г.</w:t>
            </w:r>
          </w:p>
        </w:tc>
      </w:tr>
      <w:tr w:rsidR="003863B2" w14:paraId="369128A8" w14:textId="77777777" w:rsidTr="002414DA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7B7" w14:textId="77777777" w:rsidR="003863B2" w:rsidRDefault="003863B2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FD63" w14:textId="77777777" w:rsidR="003863B2" w:rsidRDefault="003863B2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3A4" w14:textId="77777777" w:rsidR="003863B2" w:rsidRDefault="003863B2" w:rsidP="007B2CC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9D172D8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Акционерное общество «Спецавтобаза  по уборке города Курска» (АО «САБ по уборке г. Курска»), именуемое в дальнейшем  «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Исполнитель</w:t>
      </w:r>
      <w:r w:rsidRPr="002414DA">
        <w:rPr>
          <w:rFonts w:ascii="Times New Roman" w:hAnsi="Times New Roman" w:cs="Times New Roman"/>
          <w:sz w:val="20"/>
          <w:szCs w:val="20"/>
        </w:rPr>
        <w:t xml:space="preserve">»,  в лице генерального директора </w:t>
      </w:r>
      <w:r w:rsidR="0070278A" w:rsidRPr="002414DA">
        <w:rPr>
          <w:rFonts w:ascii="Times New Roman" w:hAnsi="Times New Roman" w:cs="Times New Roman"/>
          <w:sz w:val="20"/>
          <w:szCs w:val="20"/>
        </w:rPr>
        <w:t>Зинатулина Андрея Рашитовича</w:t>
      </w:r>
      <w:r w:rsidRPr="002414DA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</w:t>
      </w:r>
      <w:r w:rsidR="007B2CCB" w:rsidRPr="002414DA">
        <w:rPr>
          <w:rFonts w:ascii="Times New Roman" w:hAnsi="Times New Roman" w:cs="Times New Roman"/>
          <w:sz w:val="20"/>
          <w:szCs w:val="20"/>
        </w:rPr>
        <w:t>, в лице</w:t>
      </w:r>
      <w:r w:rsidRPr="002414DA">
        <w:rPr>
          <w:rFonts w:ascii="Times New Roman" w:hAnsi="Times New Roman" w:cs="Times New Roman"/>
          <w:sz w:val="20"/>
          <w:szCs w:val="20"/>
        </w:rPr>
        <w:t>___________</w:t>
      </w:r>
      <w:r w:rsidR="007B2CCB" w:rsidRPr="002414DA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Pr="002414DA">
        <w:rPr>
          <w:rFonts w:ascii="Times New Roman" w:hAnsi="Times New Roman" w:cs="Times New Roman"/>
          <w:sz w:val="20"/>
          <w:szCs w:val="20"/>
        </w:rPr>
        <w:t>_______,  именуемый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>) в дальнейшем «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>», с другой стороны, а вместе именуемые «Стороны», заключили настоящий договор о нижеследующем.</w:t>
      </w:r>
    </w:p>
    <w:p w14:paraId="732FC30C" w14:textId="77777777" w:rsidR="0015729C" w:rsidRPr="002414DA" w:rsidRDefault="0015729C" w:rsidP="0015729C">
      <w:pPr>
        <w:pStyle w:val="Default"/>
        <w:jc w:val="center"/>
        <w:rPr>
          <w:b/>
          <w:bCs/>
          <w:sz w:val="20"/>
          <w:szCs w:val="20"/>
        </w:rPr>
      </w:pPr>
      <w:r w:rsidRPr="002414DA">
        <w:rPr>
          <w:b/>
          <w:bCs/>
          <w:sz w:val="20"/>
          <w:szCs w:val="20"/>
        </w:rPr>
        <w:t>1. Основные понятия</w:t>
      </w:r>
    </w:p>
    <w:p w14:paraId="0A5AA9DC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1.1. Основные понятия, используемые в рамках настоящего договора.</w:t>
      </w:r>
    </w:p>
    <w:p w14:paraId="53331232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Понятия: </w:t>
      </w:r>
      <w:r w:rsidRPr="002414DA">
        <w:rPr>
          <w:rFonts w:ascii="Times New Roman" w:hAnsi="Times New Roman" w:cs="Times New Roman"/>
          <w:b/>
          <w:sz w:val="20"/>
          <w:szCs w:val="20"/>
        </w:rPr>
        <w:t>"бункер", "контейнер", "контейнерная площадка", "крупногабаритные отходы" (далее – КГО), "мусоровоз", "</w:t>
      </w:r>
      <w:r w:rsidR="00B33C78" w:rsidRPr="002414D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b/>
          <w:sz w:val="20"/>
          <w:szCs w:val="20"/>
        </w:rPr>
        <w:t>",</w:t>
      </w:r>
      <w:r w:rsidRPr="002414DA">
        <w:rPr>
          <w:rFonts w:ascii="Times New Roman" w:hAnsi="Times New Roman" w:cs="Times New Roman"/>
          <w:sz w:val="20"/>
          <w:szCs w:val="20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</w:t>
      </w:r>
      <w:r w:rsidR="00B33C78" w:rsidRPr="002414DA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  <w:r w:rsidRPr="002414DA">
        <w:rPr>
          <w:rFonts w:ascii="Times New Roman" w:hAnsi="Times New Roman" w:cs="Times New Roman"/>
          <w:sz w:val="20"/>
          <w:szCs w:val="20"/>
        </w:rPr>
        <w:t xml:space="preserve"> и внесении изменения в постановление Правительства Российской Федерации от 25 августа 2008 г. N 641".</w:t>
      </w:r>
    </w:p>
    <w:p w14:paraId="694DE79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Pr="002414DA">
        <w:rPr>
          <w:rFonts w:ascii="Times New Roman" w:hAnsi="Times New Roman" w:cs="Times New Roman"/>
          <w:b/>
          <w:sz w:val="20"/>
          <w:szCs w:val="20"/>
        </w:rPr>
        <w:t>"твердые коммунальные отходы" (далее - ТКО)</w:t>
      </w:r>
      <w:r w:rsidRPr="002414DA">
        <w:rPr>
          <w:rFonts w:ascii="Times New Roman" w:hAnsi="Times New Roman" w:cs="Times New Roman"/>
          <w:sz w:val="20"/>
          <w:szCs w:val="20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6CBBA855" w14:textId="77777777" w:rsidR="00221056" w:rsidRPr="002414DA" w:rsidRDefault="00221056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="00E231AA" w:rsidRPr="002414DA">
        <w:rPr>
          <w:rFonts w:ascii="Times New Roman" w:hAnsi="Times New Roman" w:cs="Times New Roman"/>
          <w:sz w:val="20"/>
          <w:szCs w:val="20"/>
        </w:rPr>
        <w:t>«</w:t>
      </w:r>
      <w:r w:rsidRPr="002414DA">
        <w:rPr>
          <w:rFonts w:ascii="Times New Roman" w:hAnsi="Times New Roman" w:cs="Times New Roman"/>
          <w:b/>
          <w:sz w:val="20"/>
          <w:szCs w:val="20"/>
        </w:rPr>
        <w:t xml:space="preserve">отходы </w:t>
      </w:r>
      <w:r w:rsidR="001A4DB8">
        <w:rPr>
          <w:rFonts w:ascii="Times New Roman" w:hAnsi="Times New Roman" w:cs="Times New Roman"/>
          <w:b/>
          <w:sz w:val="20"/>
          <w:szCs w:val="20"/>
        </w:rPr>
        <w:t>IV-V</w:t>
      </w:r>
      <w:r w:rsidRPr="002414DA">
        <w:rPr>
          <w:rFonts w:ascii="Times New Roman" w:hAnsi="Times New Roman" w:cs="Times New Roman"/>
          <w:b/>
          <w:sz w:val="20"/>
          <w:szCs w:val="20"/>
        </w:rPr>
        <w:t xml:space="preserve"> классов опасности, не относящи</w:t>
      </w:r>
      <w:r w:rsidR="002414DA">
        <w:rPr>
          <w:rFonts w:ascii="Times New Roman" w:hAnsi="Times New Roman" w:cs="Times New Roman"/>
          <w:b/>
          <w:sz w:val="20"/>
          <w:szCs w:val="20"/>
        </w:rPr>
        <w:t>мис</w:t>
      </w:r>
      <w:r w:rsidRPr="002414DA">
        <w:rPr>
          <w:rFonts w:ascii="Times New Roman" w:hAnsi="Times New Roman" w:cs="Times New Roman"/>
          <w:b/>
          <w:sz w:val="20"/>
          <w:szCs w:val="20"/>
        </w:rPr>
        <w:t>я к ТКО</w:t>
      </w:r>
      <w:r w:rsidR="00E231AA" w:rsidRPr="002414DA">
        <w:rPr>
          <w:rFonts w:ascii="Times New Roman" w:hAnsi="Times New Roman" w:cs="Times New Roman"/>
          <w:b/>
          <w:sz w:val="20"/>
          <w:szCs w:val="20"/>
        </w:rPr>
        <w:t>»</w:t>
      </w:r>
      <w:r w:rsidR="00B14E2D" w:rsidRPr="002414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 - отходы</w:t>
      </w:r>
      <w:r w:rsidR="00B14E2D" w:rsidRPr="002414DA">
        <w:rPr>
          <w:rFonts w:ascii="Times New Roman" w:hAnsi="Times New Roman" w:cs="Times New Roman"/>
          <w:sz w:val="20"/>
          <w:szCs w:val="20"/>
        </w:rPr>
        <w:t>,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относящиеся к  отходам IV-V классов в соответствии с Федеральным классификационным каталогом отходов (ФККО), разрешенные к приему на объекте размещения отходов (полигоне ТБО).</w:t>
      </w:r>
    </w:p>
    <w:p w14:paraId="7635C275" w14:textId="77777777" w:rsidR="003635BF" w:rsidRPr="00511EFB" w:rsidRDefault="003635BF" w:rsidP="003635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"место первичного сбора отходов"</w:t>
      </w:r>
      <w:r w:rsidRPr="00511EFB">
        <w:rPr>
          <w:rFonts w:ascii="Times New Roman" w:hAnsi="Times New Roman" w:cs="Times New Roman"/>
          <w:sz w:val="21"/>
          <w:szCs w:val="21"/>
        </w:rPr>
        <w:t xml:space="preserve"> – контейнерная площадка и/или место расположения </w:t>
      </w:r>
      <w:proofErr w:type="spellStart"/>
      <w:r w:rsidRPr="00511EFB">
        <w:rPr>
          <w:rFonts w:ascii="Times New Roman" w:hAnsi="Times New Roman" w:cs="Times New Roman"/>
          <w:sz w:val="21"/>
          <w:szCs w:val="21"/>
        </w:rPr>
        <w:t>выкатных</w:t>
      </w:r>
      <w:proofErr w:type="spellEnd"/>
      <w:r w:rsidRPr="00511EFB">
        <w:rPr>
          <w:rFonts w:ascii="Times New Roman" w:hAnsi="Times New Roman" w:cs="Times New Roman"/>
          <w:sz w:val="21"/>
          <w:szCs w:val="21"/>
        </w:rPr>
        <w:t xml:space="preserve"> контейнеров, место установки бункера,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место, определенное органами местного самоуправления </w:t>
      </w:r>
      <w:r w:rsidRPr="00511EFB">
        <w:rPr>
          <w:rFonts w:ascii="Times New Roman" w:hAnsi="Times New Roman" w:cs="Times New Roman"/>
          <w:sz w:val="21"/>
          <w:szCs w:val="21"/>
        </w:rPr>
        <w:t xml:space="preserve">при </w:t>
      </w:r>
      <w:proofErr w:type="gramStart"/>
      <w:r w:rsidRPr="00511EFB">
        <w:rPr>
          <w:rFonts w:ascii="Times New Roman" w:hAnsi="Times New Roman" w:cs="Times New Roman"/>
          <w:sz w:val="21"/>
          <w:szCs w:val="21"/>
        </w:rPr>
        <w:t>без контейнерном способе</w:t>
      </w:r>
      <w:proofErr w:type="gramEnd"/>
      <w:r w:rsidRPr="00511EFB">
        <w:rPr>
          <w:rFonts w:ascii="Times New Roman" w:hAnsi="Times New Roman" w:cs="Times New Roman"/>
          <w:sz w:val="21"/>
          <w:szCs w:val="21"/>
        </w:rPr>
        <w:t xml:space="preserve"> вывоза отходов.</w:t>
      </w:r>
    </w:p>
    <w:p w14:paraId="0771ECD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bCs/>
          <w:sz w:val="20"/>
          <w:szCs w:val="20"/>
        </w:rPr>
        <w:t xml:space="preserve">Понятие </w:t>
      </w:r>
      <w:r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"график" </w:t>
      </w:r>
      <w:r w:rsidRPr="002414DA">
        <w:rPr>
          <w:rFonts w:ascii="Times New Roman" w:hAnsi="Times New Roman" w:cs="Times New Roman"/>
          <w:sz w:val="20"/>
          <w:szCs w:val="20"/>
        </w:rPr>
        <w:t>– утвержденный маршрут следования мусоровоза в целях сбора и вывоза отходов, временно складированных в местах первичного сбора отходов.</w:t>
      </w:r>
    </w:p>
    <w:p w14:paraId="38975144" w14:textId="77777777" w:rsidR="0015729C" w:rsidRPr="002414DA" w:rsidRDefault="0015729C" w:rsidP="0015729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>2. Предмет договора</w:t>
      </w:r>
    </w:p>
    <w:p w14:paraId="201565C9" w14:textId="77777777" w:rsidR="00043775" w:rsidRPr="002414DA" w:rsidRDefault="0015729C" w:rsidP="000437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2.1</w:t>
      </w:r>
      <w:r w:rsidR="00B14E2D" w:rsidRPr="002414DA">
        <w:rPr>
          <w:rFonts w:ascii="Times New Roman" w:hAnsi="Times New Roman" w:cs="Times New Roman"/>
          <w:sz w:val="20"/>
          <w:szCs w:val="20"/>
        </w:rPr>
        <w:t>.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обязуется принимать отходы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относящиеся к ТКО, в объеме и в месте первичного сбора отходов, определенные в настоящем договоре, и обеспечивать их обращение </w:t>
      </w:r>
      <w:r w:rsidR="00B14E2D" w:rsidRPr="00EC56F1">
        <w:rPr>
          <w:rFonts w:ascii="Times New Roman" w:hAnsi="Times New Roman" w:cs="Times New Roman"/>
          <w:sz w:val="20"/>
          <w:szCs w:val="20"/>
        </w:rPr>
        <w:t xml:space="preserve">на основании графика вывоза отходов в соответствии </w:t>
      </w:r>
      <w:r w:rsidR="00043775" w:rsidRPr="00EC56F1">
        <w:rPr>
          <w:rFonts w:ascii="Times New Roman" w:hAnsi="Times New Roman" w:cs="Times New Roman"/>
          <w:sz w:val="20"/>
          <w:szCs w:val="20"/>
        </w:rPr>
        <w:t xml:space="preserve">с </w:t>
      </w:r>
      <w:r w:rsidR="00B14E2D" w:rsidRPr="00EC56F1">
        <w:rPr>
          <w:rFonts w:ascii="Times New Roman" w:hAnsi="Times New Roman" w:cs="Times New Roman"/>
          <w:sz w:val="20"/>
          <w:szCs w:val="20"/>
        </w:rPr>
        <w:t xml:space="preserve">санитарно-эпидемиологическим </w:t>
      </w:r>
      <w:r w:rsidR="00043775" w:rsidRPr="00EC56F1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Федерации, 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а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обязуется оплачивать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</w:t>
      </w:r>
      <w:r w:rsidR="00444B92" w:rsidRPr="002414DA">
        <w:rPr>
          <w:rFonts w:ascii="Times New Roman" w:hAnsi="Times New Roman" w:cs="Times New Roman"/>
          <w:sz w:val="20"/>
          <w:szCs w:val="20"/>
        </w:rPr>
        <w:t>ю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043775" w:rsidRPr="002414DA">
        <w:rPr>
          <w:rFonts w:ascii="Times New Roman" w:hAnsi="Times New Roman" w:cs="Times New Roman"/>
          <w:sz w:val="20"/>
          <w:szCs w:val="20"/>
        </w:rPr>
        <w:t>услуг</w:t>
      </w:r>
      <w:r w:rsidR="00444B92" w:rsidRPr="002414DA">
        <w:rPr>
          <w:rFonts w:ascii="Times New Roman" w:hAnsi="Times New Roman" w:cs="Times New Roman"/>
          <w:sz w:val="20"/>
          <w:szCs w:val="20"/>
        </w:rPr>
        <w:t>и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043775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в порядке и сроки, предусмотренные настоящим договором. </w:t>
      </w:r>
    </w:p>
    <w:p w14:paraId="6FEE9FD1" w14:textId="77777777" w:rsidR="00C038B6" w:rsidRPr="002414DA" w:rsidRDefault="0015729C" w:rsidP="00C038B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2.2. </w:t>
      </w:r>
      <w:r w:rsidR="00C038B6" w:rsidRPr="002414DA">
        <w:rPr>
          <w:rFonts w:ascii="Times New Roman" w:hAnsi="Times New Roman" w:cs="Times New Roman"/>
          <w:sz w:val="20"/>
          <w:szCs w:val="20"/>
        </w:rPr>
        <w:t xml:space="preserve">Информация по предмету договора </w:t>
      </w:r>
      <w:r w:rsidR="00C038B6" w:rsidRPr="00EC56F1">
        <w:rPr>
          <w:rFonts w:ascii="Times New Roman" w:hAnsi="Times New Roman" w:cs="Times New Roman"/>
          <w:sz w:val="20"/>
          <w:szCs w:val="20"/>
        </w:rPr>
        <w:t xml:space="preserve">определяется </w:t>
      </w:r>
      <w:r w:rsidR="00B14E2D" w:rsidRPr="00EC56F1">
        <w:rPr>
          <w:rFonts w:ascii="Times New Roman" w:hAnsi="Times New Roman" w:cs="Times New Roman"/>
          <w:sz w:val="20"/>
          <w:szCs w:val="20"/>
        </w:rPr>
        <w:t>П</w:t>
      </w:r>
      <w:r w:rsidR="00C038B6" w:rsidRPr="00EC56F1">
        <w:rPr>
          <w:rFonts w:ascii="Times New Roman" w:hAnsi="Times New Roman" w:cs="Times New Roman"/>
          <w:sz w:val="20"/>
          <w:szCs w:val="20"/>
        </w:rPr>
        <w:t xml:space="preserve">риложением </w:t>
      </w:r>
      <w:r w:rsidR="00C038B6" w:rsidRPr="002414DA">
        <w:rPr>
          <w:rFonts w:ascii="Times New Roman" w:hAnsi="Times New Roman" w:cs="Times New Roman"/>
          <w:sz w:val="20"/>
          <w:szCs w:val="20"/>
        </w:rPr>
        <w:t>к настоящему договору, являющимся его неотъемлемой частью.</w:t>
      </w:r>
    </w:p>
    <w:p w14:paraId="3075FFED" w14:textId="77777777" w:rsidR="005E4A34" w:rsidRPr="002414DA" w:rsidRDefault="005E4A34" w:rsidP="0004377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Дата начала оказания услуг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класса опасности, не относящимися к ТКО</w:t>
      </w:r>
      <w:r w:rsidR="00617B29" w:rsidRPr="002414DA">
        <w:rPr>
          <w:rFonts w:ascii="Times New Roman" w:hAnsi="Times New Roman" w:cs="Times New Roman"/>
          <w:sz w:val="20"/>
          <w:szCs w:val="20"/>
        </w:rPr>
        <w:t>:</w:t>
      </w:r>
      <w:r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14E2D" w:rsidRPr="002414DA">
        <w:rPr>
          <w:rFonts w:ascii="Times New Roman" w:hAnsi="Times New Roman" w:cs="Times New Roman"/>
          <w:sz w:val="20"/>
          <w:szCs w:val="20"/>
        </w:rPr>
        <w:t>________________________</w:t>
      </w:r>
      <w:r w:rsidRPr="002414DA">
        <w:rPr>
          <w:rFonts w:ascii="Times New Roman" w:hAnsi="Times New Roman" w:cs="Times New Roman"/>
          <w:sz w:val="20"/>
          <w:szCs w:val="20"/>
        </w:rPr>
        <w:t>____.</w:t>
      </w:r>
    </w:p>
    <w:p w14:paraId="39E7E943" w14:textId="77777777" w:rsidR="00444B92" w:rsidRPr="002414DA" w:rsidRDefault="0015729C" w:rsidP="0004377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древесно-растительные и строительные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</w:t>
      </w:r>
      <w:r w:rsidR="00444B92" w:rsidRPr="002414DA">
        <w:rPr>
          <w:rFonts w:ascii="Times New Roman" w:hAnsi="Times New Roman" w:cs="Times New Roman"/>
          <w:sz w:val="20"/>
          <w:szCs w:val="20"/>
        </w:rPr>
        <w:t>.</w:t>
      </w:r>
    </w:p>
    <w:p w14:paraId="10EC71BB" w14:textId="77777777" w:rsidR="0015729C" w:rsidRPr="002414DA" w:rsidRDefault="00444B92" w:rsidP="0004377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Заказчику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запрещается осуществлять складирование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B23590" w:rsidRPr="002414DA">
        <w:rPr>
          <w:rFonts w:ascii="Times New Roman" w:hAnsi="Times New Roman" w:cs="Times New Roman"/>
          <w:sz w:val="20"/>
          <w:szCs w:val="20"/>
        </w:rPr>
        <w:t>,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23590" w:rsidRPr="002414DA">
        <w:rPr>
          <w:rFonts w:ascii="Times New Roman" w:hAnsi="Times New Roman" w:cs="Times New Roman"/>
          <w:sz w:val="20"/>
          <w:szCs w:val="20"/>
        </w:rPr>
        <w:t xml:space="preserve">не относящихся к ТКО, </w:t>
      </w:r>
      <w:r w:rsidR="0015729C" w:rsidRPr="002414DA">
        <w:rPr>
          <w:rFonts w:ascii="Times New Roman" w:hAnsi="Times New Roman" w:cs="Times New Roman"/>
          <w:sz w:val="20"/>
          <w:szCs w:val="20"/>
        </w:rPr>
        <w:t>в местах сбора и накопления отходов, не указанных в настоящем договоре.</w:t>
      </w:r>
    </w:p>
    <w:p w14:paraId="59D3C3DC" w14:textId="77777777" w:rsidR="0015729C" w:rsidRPr="002414DA" w:rsidRDefault="00444B92" w:rsidP="0004377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Заказчику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запрещается складировать отходы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B23590" w:rsidRPr="002414DA">
        <w:rPr>
          <w:rFonts w:ascii="Times New Roman" w:hAnsi="Times New Roman" w:cs="Times New Roman"/>
          <w:sz w:val="20"/>
          <w:szCs w:val="20"/>
        </w:rPr>
        <w:t>, не относящихся к ТКО,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14:paraId="2C0DC037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2.3. Способ складирования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B23590" w:rsidRPr="002414DA">
        <w:rPr>
          <w:rFonts w:ascii="Times New Roman" w:hAnsi="Times New Roman" w:cs="Times New Roman"/>
          <w:sz w:val="20"/>
          <w:szCs w:val="20"/>
        </w:rPr>
        <w:t>, не относящихся к ТКО</w:t>
      </w:r>
      <w:r w:rsidRPr="002414DA">
        <w:rPr>
          <w:rFonts w:ascii="Times New Roman" w:hAnsi="Times New Roman" w:cs="Times New Roman"/>
          <w:sz w:val="20"/>
          <w:szCs w:val="20"/>
        </w:rPr>
        <w:t>:</w:t>
      </w:r>
    </w:p>
    <w:p w14:paraId="2693CA09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- в контейнеры, расположенные на контейнерных площадках, место расположения котор</w:t>
      </w:r>
      <w:r w:rsidR="002B062A" w:rsidRPr="002414DA">
        <w:rPr>
          <w:rFonts w:ascii="Times New Roman" w:hAnsi="Times New Roman" w:cs="Times New Roman"/>
          <w:sz w:val="20"/>
          <w:szCs w:val="20"/>
        </w:rPr>
        <w:t>ых указано в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 Приложении </w:t>
      </w:r>
      <w:r w:rsidR="002B062A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к </w:t>
      </w:r>
      <w:r w:rsidR="002B062A" w:rsidRPr="002414DA">
        <w:rPr>
          <w:rFonts w:ascii="Times New Roman" w:hAnsi="Times New Roman" w:cs="Times New Roman"/>
          <w:sz w:val="20"/>
          <w:szCs w:val="20"/>
        </w:rPr>
        <w:t>настоящем</w:t>
      </w:r>
      <w:r w:rsidR="00444B92" w:rsidRPr="002414DA">
        <w:rPr>
          <w:rFonts w:ascii="Times New Roman" w:hAnsi="Times New Roman" w:cs="Times New Roman"/>
          <w:sz w:val="20"/>
          <w:szCs w:val="20"/>
        </w:rPr>
        <w:t>у договору</w:t>
      </w:r>
      <w:r w:rsidR="002B062A" w:rsidRPr="002414DA">
        <w:rPr>
          <w:rFonts w:ascii="Times New Roman" w:hAnsi="Times New Roman" w:cs="Times New Roman"/>
          <w:sz w:val="20"/>
          <w:szCs w:val="20"/>
        </w:rPr>
        <w:t>.</w:t>
      </w:r>
    </w:p>
    <w:p w14:paraId="0EBA7CC3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2.4. Услуги, предусмотренные пунктом 2.1. настоящего договора, оказываются в соответствии с утвержденным графиком вывоза отходов.</w:t>
      </w:r>
    </w:p>
    <w:p w14:paraId="2350EEE0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>3. Стоимость услуг, срок и порядок оплаты услуг по договору</w:t>
      </w:r>
    </w:p>
    <w:p w14:paraId="72E8DD6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3.1. Под расчетным периодом по настоящему договору понимается 1 (один) календарный месяц.</w:t>
      </w:r>
    </w:p>
    <w:p w14:paraId="6A82333F" w14:textId="77777777" w:rsidR="005E4A34" w:rsidRPr="002414DA" w:rsidRDefault="0015729C" w:rsidP="005E4A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3.2. </w:t>
      </w:r>
      <w:r w:rsidR="005E4A34" w:rsidRPr="002414DA">
        <w:rPr>
          <w:rFonts w:ascii="Times New Roman" w:hAnsi="Times New Roman" w:cs="Times New Roman"/>
          <w:sz w:val="20"/>
          <w:szCs w:val="20"/>
        </w:rPr>
        <w:t xml:space="preserve">Расчет ежемесячной платы за услуги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5E4A34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определяется исходя из объема отходов за соответствующий отчетный месяц и расчетной цены на данные услуги, утвержденной приказом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="005E4A34" w:rsidRPr="002414DA">
        <w:rPr>
          <w:rFonts w:ascii="Times New Roman" w:hAnsi="Times New Roman" w:cs="Times New Roman"/>
          <w:sz w:val="20"/>
          <w:szCs w:val="20"/>
        </w:rPr>
        <w:t>АО «САБ по уборке г. Курска» и рассчитыва</w:t>
      </w:r>
      <w:r w:rsidR="00444B92" w:rsidRPr="002414DA">
        <w:rPr>
          <w:rFonts w:ascii="Times New Roman" w:hAnsi="Times New Roman" w:cs="Times New Roman"/>
          <w:sz w:val="20"/>
          <w:szCs w:val="20"/>
        </w:rPr>
        <w:t>е</w:t>
      </w:r>
      <w:r w:rsidR="005E4A34" w:rsidRPr="002414DA">
        <w:rPr>
          <w:rFonts w:ascii="Times New Roman" w:hAnsi="Times New Roman" w:cs="Times New Roman"/>
          <w:sz w:val="20"/>
          <w:szCs w:val="20"/>
        </w:rPr>
        <w:t>тся по формуле:</w:t>
      </w:r>
    </w:p>
    <w:p w14:paraId="1FF4E3B6" w14:textId="77777777" w:rsidR="005E4A34" w:rsidRPr="002414DA" w:rsidRDefault="005E4A34" w:rsidP="005E4A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Ʃ ежемесячной платы за услуги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 = V отходов за отчетный месяц * цена на услугу (руб.).</w:t>
      </w:r>
    </w:p>
    <w:p w14:paraId="10D07F35" w14:textId="77777777" w:rsidR="005E4A34" w:rsidRPr="002414DA" w:rsidRDefault="0015729C" w:rsidP="005E4A3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3.3.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="005E4A34" w:rsidRPr="002414DA">
        <w:rPr>
          <w:rFonts w:ascii="Times New Roman" w:hAnsi="Times New Roman" w:cs="Times New Roman"/>
          <w:sz w:val="20"/>
          <w:szCs w:val="20"/>
        </w:rPr>
        <w:t xml:space="preserve"> оплачивает услуги по обращению </w:t>
      </w:r>
      <w:r w:rsidR="00F42684" w:rsidRPr="002414DA">
        <w:rPr>
          <w:rFonts w:ascii="Times New Roman" w:hAnsi="Times New Roman" w:cs="Times New Roman"/>
          <w:sz w:val="20"/>
          <w:szCs w:val="20"/>
        </w:rPr>
        <w:t xml:space="preserve">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F42684" w:rsidRPr="002414DA">
        <w:rPr>
          <w:rFonts w:ascii="Times New Roman" w:hAnsi="Times New Roman" w:cs="Times New Roman"/>
          <w:sz w:val="20"/>
          <w:szCs w:val="20"/>
        </w:rPr>
        <w:t xml:space="preserve"> класса опасности, не относящихся к ТКО, </w:t>
      </w:r>
      <w:r w:rsidR="005E4A34" w:rsidRPr="002414DA">
        <w:rPr>
          <w:rFonts w:ascii="Times New Roman" w:hAnsi="Times New Roman" w:cs="Times New Roman"/>
          <w:sz w:val="20"/>
          <w:szCs w:val="20"/>
        </w:rPr>
        <w:t xml:space="preserve">до </w:t>
      </w:r>
      <w:r w:rsidR="005E4A34" w:rsidRPr="00EC56F1">
        <w:rPr>
          <w:rFonts w:ascii="Times New Roman" w:hAnsi="Times New Roman" w:cs="Times New Roman"/>
          <w:sz w:val="20"/>
          <w:szCs w:val="20"/>
        </w:rPr>
        <w:t>1</w:t>
      </w:r>
      <w:r w:rsidR="00863E78" w:rsidRPr="00EC56F1">
        <w:rPr>
          <w:rFonts w:ascii="Times New Roman" w:hAnsi="Times New Roman" w:cs="Times New Roman"/>
          <w:sz w:val="20"/>
          <w:szCs w:val="20"/>
        </w:rPr>
        <w:t>5</w:t>
      </w:r>
      <w:r w:rsidR="005E4A34" w:rsidRPr="00EC56F1">
        <w:rPr>
          <w:rFonts w:ascii="Times New Roman" w:hAnsi="Times New Roman" w:cs="Times New Roman"/>
          <w:sz w:val="20"/>
          <w:szCs w:val="20"/>
        </w:rPr>
        <w:t xml:space="preserve">-го числа месяца, </w:t>
      </w:r>
      <w:r w:rsidR="005E4A34" w:rsidRPr="002414DA">
        <w:rPr>
          <w:rFonts w:ascii="Times New Roman" w:hAnsi="Times New Roman" w:cs="Times New Roman"/>
          <w:sz w:val="20"/>
          <w:szCs w:val="20"/>
        </w:rPr>
        <w:t xml:space="preserve">следующего за месяцем, в котором была оказана услуга по обращению с </w:t>
      </w:r>
      <w:r w:rsidR="00F42684" w:rsidRPr="002414DA">
        <w:rPr>
          <w:rFonts w:ascii="Times New Roman" w:hAnsi="Times New Roman" w:cs="Times New Roman"/>
          <w:sz w:val="20"/>
          <w:szCs w:val="20"/>
        </w:rPr>
        <w:t xml:space="preserve">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F42684" w:rsidRPr="002414DA">
        <w:rPr>
          <w:rFonts w:ascii="Times New Roman" w:hAnsi="Times New Roman" w:cs="Times New Roman"/>
          <w:sz w:val="20"/>
          <w:szCs w:val="20"/>
        </w:rPr>
        <w:t xml:space="preserve"> класса опасности, не относящихся к ТКО</w:t>
      </w:r>
      <w:r w:rsidR="005E4A34" w:rsidRPr="002414DA">
        <w:rPr>
          <w:rFonts w:ascii="Times New Roman" w:hAnsi="Times New Roman" w:cs="Times New Roman"/>
          <w:sz w:val="20"/>
          <w:szCs w:val="20"/>
        </w:rPr>
        <w:t>.</w:t>
      </w:r>
    </w:p>
    <w:p w14:paraId="29ACCFAC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3.4. В случае необходимости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запрашивает и самостоятельно получает у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счет на оплату услуг.</w:t>
      </w:r>
    </w:p>
    <w:p w14:paraId="65A7D4E5" w14:textId="77777777" w:rsidR="0015729C" w:rsidRPr="002414DA" w:rsidRDefault="0015729C" w:rsidP="005E4A3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Ежемесячная плата по договору отражается в актах об оказании услуг и счетах-фактурах</w:t>
      </w:r>
      <w:r w:rsidR="003237CD" w:rsidRPr="002414DA">
        <w:rPr>
          <w:rFonts w:ascii="Times New Roman" w:hAnsi="Times New Roman" w:cs="Times New Roman"/>
          <w:sz w:val="20"/>
          <w:szCs w:val="20"/>
        </w:rPr>
        <w:t>.</w:t>
      </w:r>
      <w:r w:rsidRPr="002414D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29F461B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lastRenderedPageBreak/>
        <w:t xml:space="preserve">3.5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ежемесячно направляет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на бумажном носителе и/или с использованием средств электронного документооборота акт оказанных услуг  и счет-фактуру до </w:t>
      </w:r>
      <w:r w:rsidR="00863E78" w:rsidRPr="002414DA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2414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863E78" w:rsidRPr="002414DA">
        <w:rPr>
          <w:rFonts w:ascii="Times New Roman" w:hAnsi="Times New Roman" w:cs="Times New Roman"/>
          <w:color w:val="FF0000"/>
          <w:sz w:val="20"/>
          <w:szCs w:val="20"/>
        </w:rPr>
        <w:t>десятого)</w:t>
      </w:r>
      <w:r w:rsidRPr="002414DA">
        <w:rPr>
          <w:rFonts w:ascii="Times New Roman" w:hAnsi="Times New Roman" w:cs="Times New Roman"/>
          <w:color w:val="FF0000"/>
          <w:sz w:val="20"/>
          <w:szCs w:val="20"/>
        </w:rPr>
        <w:t xml:space="preserve"> числа месяца</w:t>
      </w:r>
      <w:r w:rsidRPr="002414DA">
        <w:rPr>
          <w:rFonts w:ascii="Times New Roman" w:hAnsi="Times New Roman" w:cs="Times New Roman"/>
          <w:sz w:val="20"/>
          <w:szCs w:val="20"/>
        </w:rPr>
        <w:t xml:space="preserve">, следующего за отчетным, </w:t>
      </w:r>
      <w:r w:rsidR="005316A4" w:rsidRPr="002414DA">
        <w:rPr>
          <w:rFonts w:ascii="Times New Roman" w:hAnsi="Times New Roman" w:cs="Times New Roman"/>
          <w:sz w:val="20"/>
          <w:szCs w:val="20"/>
        </w:rPr>
        <w:t xml:space="preserve">а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до </w:t>
      </w:r>
      <w:r w:rsidRPr="002414DA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863E78" w:rsidRPr="002414DA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Pr="002414DA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863E78" w:rsidRPr="002414DA">
        <w:rPr>
          <w:rFonts w:ascii="Times New Roman" w:hAnsi="Times New Roman" w:cs="Times New Roman"/>
          <w:color w:val="FF0000"/>
          <w:sz w:val="20"/>
          <w:szCs w:val="20"/>
        </w:rPr>
        <w:t>пятнадцатого</w:t>
      </w:r>
      <w:r w:rsidRPr="002414DA">
        <w:rPr>
          <w:rFonts w:ascii="Times New Roman" w:hAnsi="Times New Roman" w:cs="Times New Roman"/>
          <w:color w:val="FF0000"/>
          <w:sz w:val="20"/>
          <w:szCs w:val="20"/>
        </w:rPr>
        <w:t xml:space="preserve">) числа </w:t>
      </w:r>
      <w:r w:rsidRPr="002414DA">
        <w:rPr>
          <w:rFonts w:ascii="Times New Roman" w:hAnsi="Times New Roman" w:cs="Times New Roman"/>
          <w:sz w:val="20"/>
          <w:szCs w:val="20"/>
        </w:rPr>
        <w:t xml:space="preserve">этого месяца возвращает подписанный акт оказанных услуг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Исполнителю</w:t>
      </w:r>
      <w:r w:rsidRPr="002414DA">
        <w:rPr>
          <w:rFonts w:ascii="Times New Roman" w:hAnsi="Times New Roman" w:cs="Times New Roman"/>
          <w:sz w:val="20"/>
          <w:szCs w:val="20"/>
        </w:rPr>
        <w:t>, либо предоставляет мотивированный письменный отказ от его подписания.</w:t>
      </w:r>
    </w:p>
    <w:p w14:paraId="63516FBE" w14:textId="77777777" w:rsidR="0015729C" w:rsidRPr="002414DA" w:rsidRDefault="00B33C78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вправе самостоятельно получать у </w:t>
      </w:r>
      <w:r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15729C" w:rsidRPr="002414DA">
        <w:rPr>
          <w:rFonts w:ascii="Times New Roman" w:hAnsi="Times New Roman" w:cs="Times New Roman"/>
          <w:sz w:val="20"/>
          <w:szCs w:val="20"/>
        </w:rPr>
        <w:t>акт оказ</w:t>
      </w:r>
      <w:r w:rsidR="00245884" w:rsidRPr="002414DA">
        <w:rPr>
          <w:rFonts w:ascii="Times New Roman" w:hAnsi="Times New Roman" w:cs="Times New Roman"/>
          <w:sz w:val="20"/>
          <w:szCs w:val="20"/>
        </w:rPr>
        <w:t xml:space="preserve">анных услуг </w:t>
      </w:r>
      <w:r w:rsidR="0015729C" w:rsidRPr="002414DA">
        <w:rPr>
          <w:rFonts w:ascii="Times New Roman" w:hAnsi="Times New Roman" w:cs="Times New Roman"/>
          <w:sz w:val="20"/>
          <w:szCs w:val="20"/>
        </w:rPr>
        <w:t>и счет-фактуру.</w:t>
      </w:r>
    </w:p>
    <w:p w14:paraId="4638C8A1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3.6. В случае, если в течение указанного в пункте 3.5. настоящего договора срока, акт оказанных услуг не будет подписан </w:t>
      </w:r>
      <w:r w:rsidR="00444B92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и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не представит в письменной форме мотивированный отказ от его подписания, услуги считаются оказанными и подлежат оплате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0B75A4F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3.7. По инициативе </w:t>
      </w:r>
      <w:r w:rsidR="00444B92"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Заказчика 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перерасчет стоимости услуг по обращению с отходами </w:t>
      </w:r>
      <w:r w:rsidR="001A4DB8">
        <w:rPr>
          <w:rFonts w:ascii="Times New Roman" w:hAnsi="Times New Roman" w:cs="Times New Roman"/>
          <w:color w:val="000000"/>
          <w:sz w:val="20"/>
          <w:szCs w:val="20"/>
        </w:rPr>
        <w:t>IV-V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классов опасности, не относящихся к ТКО, по настоящему договору возможен с даты получения </w:t>
      </w:r>
      <w:r w:rsidR="008A793C"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Исполнителем 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444B92"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Заказчика 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письменного обращения с обязательным приложением подтверждающих документов:</w:t>
      </w:r>
    </w:p>
    <w:p w14:paraId="3B45DDA9" w14:textId="77777777" w:rsidR="0015729C" w:rsidRPr="002414DA" w:rsidRDefault="0015729C" w:rsidP="0015729C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14DA">
        <w:rPr>
          <w:rFonts w:ascii="Times New Roman" w:hAnsi="Times New Roman" w:cs="Times New Roman"/>
          <w:color w:val="000000"/>
          <w:sz w:val="20"/>
          <w:szCs w:val="20"/>
        </w:rPr>
        <w:t>- при ликвидации: документ, подтверждающий ликвидацию юридического лица;</w:t>
      </w:r>
    </w:p>
    <w:p w14:paraId="02557F01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- при приостановлении деятельности: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прекративший действие договор аренды помещения, в котором вел деятельность </w:t>
      </w:r>
      <w:r w:rsidR="00B33C78" w:rsidRPr="002414DA">
        <w:rPr>
          <w:rFonts w:ascii="Times New Roman" w:hAnsi="Times New Roman" w:cs="Times New Roman"/>
          <w:color w:val="000000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4F5FE57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3.</w:t>
      </w:r>
      <w:r w:rsidR="009304CB" w:rsidRPr="002414DA">
        <w:rPr>
          <w:rFonts w:ascii="Times New Roman" w:hAnsi="Times New Roman" w:cs="Times New Roman"/>
          <w:sz w:val="20"/>
          <w:szCs w:val="20"/>
        </w:rPr>
        <w:t>8</w:t>
      </w:r>
      <w:r w:rsidRPr="002414DA">
        <w:rPr>
          <w:rFonts w:ascii="Times New Roman" w:hAnsi="Times New Roman" w:cs="Times New Roman"/>
          <w:sz w:val="20"/>
          <w:szCs w:val="20"/>
        </w:rPr>
        <w:t xml:space="preserve">. Сверка расчетов по настоящему договору проводится между </w:t>
      </w:r>
      <w:r w:rsidR="00245884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и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не реже, чем 1 (один) раз в </w:t>
      </w:r>
      <w:r w:rsidR="003863B2" w:rsidRPr="002414DA">
        <w:rPr>
          <w:rFonts w:ascii="Times New Roman" w:hAnsi="Times New Roman" w:cs="Times New Roman"/>
          <w:sz w:val="20"/>
          <w:szCs w:val="20"/>
        </w:rPr>
        <w:t>квартал</w:t>
      </w:r>
      <w:r w:rsidRPr="002414DA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путем составления и подписания сторонами соответствующего акта.</w:t>
      </w:r>
    </w:p>
    <w:p w14:paraId="0C2B1332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нарочное вручение, информационно-телекоммуникационная сеть "Интернет" по адресу электронной почты), позволяющим подтвердить получение такого уведомления адресатом. Другая сторона обязана подписать акт сверки расчетов в течение </w:t>
      </w:r>
      <w:r w:rsidR="003237CD" w:rsidRPr="002414DA">
        <w:rPr>
          <w:rFonts w:ascii="Times New Roman" w:hAnsi="Times New Roman" w:cs="Times New Roman"/>
          <w:sz w:val="20"/>
          <w:szCs w:val="20"/>
        </w:rPr>
        <w:t>5</w:t>
      </w:r>
      <w:r w:rsidRPr="002414DA">
        <w:rPr>
          <w:rFonts w:ascii="Times New Roman" w:hAnsi="Times New Roman" w:cs="Times New Roman"/>
          <w:sz w:val="20"/>
          <w:szCs w:val="20"/>
        </w:rPr>
        <w:t xml:space="preserve"> (</w:t>
      </w:r>
      <w:r w:rsidR="003237CD" w:rsidRPr="002414DA">
        <w:rPr>
          <w:rFonts w:ascii="Times New Roman" w:hAnsi="Times New Roman" w:cs="Times New Roman"/>
          <w:sz w:val="20"/>
          <w:szCs w:val="20"/>
        </w:rPr>
        <w:t>пять</w:t>
      </w:r>
      <w:r w:rsidRPr="002414DA">
        <w:rPr>
          <w:rFonts w:ascii="Times New Roman" w:hAnsi="Times New Roman" w:cs="Times New Roman"/>
          <w:sz w:val="20"/>
          <w:szCs w:val="20"/>
        </w:rPr>
        <w:t>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6B8C297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B20E026" w14:textId="77777777" w:rsidR="0015729C" w:rsidRPr="002414DA" w:rsidRDefault="0015729C" w:rsidP="005E4A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4. Бремя содержания контейнерных площадок </w:t>
      </w:r>
    </w:p>
    <w:p w14:paraId="37440B1D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4.1.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отвечает за обращение с отход</w:t>
      </w:r>
      <w:r w:rsidR="001C547C" w:rsidRPr="002414DA">
        <w:rPr>
          <w:rFonts w:ascii="Times New Roman" w:hAnsi="Times New Roman" w:cs="Times New Roman"/>
          <w:sz w:val="20"/>
          <w:szCs w:val="20"/>
        </w:rPr>
        <w:t>ами</w:t>
      </w:r>
      <w:r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</w:t>
      </w:r>
      <w:r w:rsidR="001C547C" w:rsidRPr="002414DA">
        <w:rPr>
          <w:rFonts w:ascii="Times New Roman" w:hAnsi="Times New Roman" w:cs="Times New Roman"/>
          <w:sz w:val="20"/>
          <w:szCs w:val="20"/>
        </w:rPr>
        <w:t xml:space="preserve"> опасности, не относящимися к ТКО,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 момента погрузки отходов в мусоровоз в местах первичного сбора таких отходов.</w:t>
      </w:r>
    </w:p>
    <w:p w14:paraId="486B345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4.2.  Бремя содержания контейнерных площадок и территории, прилегающей к месту погрузки </w:t>
      </w:r>
      <w:r w:rsidR="00412007" w:rsidRPr="002414DA">
        <w:rPr>
          <w:rFonts w:ascii="Times New Roman" w:hAnsi="Times New Roman" w:cs="Times New Roman"/>
          <w:color w:val="FF0000"/>
          <w:sz w:val="20"/>
          <w:szCs w:val="20"/>
        </w:rPr>
        <w:t>отходов</w:t>
      </w:r>
      <w:r w:rsidRPr="002414DA">
        <w:rPr>
          <w:rFonts w:ascii="Times New Roman" w:hAnsi="Times New Roman" w:cs="Times New Roman"/>
          <w:sz w:val="20"/>
          <w:szCs w:val="20"/>
        </w:rPr>
        <w:t xml:space="preserve">,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возлагается на </w:t>
      </w:r>
      <w:r w:rsidR="00245884" w:rsidRPr="002414DA">
        <w:rPr>
          <w:rFonts w:ascii="Times New Roman" w:hAnsi="Times New Roman" w:cs="Times New Roman"/>
          <w:sz w:val="20"/>
          <w:szCs w:val="20"/>
        </w:rPr>
        <w:t>Заказчика</w:t>
      </w:r>
      <w:r w:rsidR="007F44C3" w:rsidRPr="002414DA">
        <w:rPr>
          <w:rFonts w:ascii="Times New Roman" w:hAnsi="Times New Roman" w:cs="Times New Roman"/>
          <w:sz w:val="20"/>
          <w:szCs w:val="20"/>
        </w:rPr>
        <w:t>.</w:t>
      </w:r>
    </w:p>
    <w:p w14:paraId="53C4FC5F" w14:textId="77777777" w:rsidR="0015729C" w:rsidRPr="002414DA" w:rsidRDefault="0015729C" w:rsidP="0017557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>5. Права и обязанности Сторон</w:t>
      </w:r>
    </w:p>
    <w:p w14:paraId="4712BCE0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5.1. </w:t>
      </w:r>
      <w:r w:rsidR="00B33C78"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 обязан:</w:t>
      </w:r>
    </w:p>
    <w:p w14:paraId="34E4BA96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5.1.1. Принимать отходы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7F44C3" w:rsidRPr="002414DA">
        <w:rPr>
          <w:rFonts w:ascii="Times New Roman" w:hAnsi="Times New Roman" w:cs="Times New Roman"/>
          <w:sz w:val="20"/>
          <w:szCs w:val="20"/>
        </w:rPr>
        <w:t>, не относящиеся к ТКО,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настоящим договором.</w:t>
      </w:r>
    </w:p>
    <w:p w14:paraId="45D6E4D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5.1.2</w:t>
      </w:r>
      <w:r w:rsidR="005F213B" w:rsidRPr="002414DA">
        <w:rPr>
          <w:rFonts w:ascii="Times New Roman" w:hAnsi="Times New Roman" w:cs="Times New Roman"/>
          <w:sz w:val="20"/>
          <w:szCs w:val="20"/>
        </w:rPr>
        <w:t>.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Обеспечивать </w:t>
      </w:r>
      <w:r w:rsidR="00175574" w:rsidRPr="002414DA">
        <w:rPr>
          <w:rFonts w:ascii="Times New Roman" w:hAnsi="Times New Roman" w:cs="Times New Roman"/>
          <w:sz w:val="20"/>
          <w:szCs w:val="20"/>
        </w:rPr>
        <w:t>обращение</w:t>
      </w:r>
      <w:r w:rsidRPr="002414DA">
        <w:rPr>
          <w:rFonts w:ascii="Times New Roman" w:hAnsi="Times New Roman" w:cs="Times New Roman"/>
          <w:sz w:val="20"/>
          <w:szCs w:val="20"/>
        </w:rPr>
        <w:t xml:space="preserve"> принятых отход</w:t>
      </w:r>
      <w:r w:rsidR="007F44C3" w:rsidRPr="002414DA">
        <w:rPr>
          <w:rFonts w:ascii="Times New Roman" w:hAnsi="Times New Roman" w:cs="Times New Roman"/>
          <w:sz w:val="20"/>
          <w:szCs w:val="20"/>
        </w:rPr>
        <w:t>ов</w:t>
      </w:r>
      <w:r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7F44C3" w:rsidRPr="002414DA">
        <w:rPr>
          <w:rFonts w:ascii="Times New Roman" w:hAnsi="Times New Roman" w:cs="Times New Roman"/>
          <w:sz w:val="20"/>
          <w:szCs w:val="20"/>
        </w:rPr>
        <w:t>, не относящихся к ТКО,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14:paraId="60159F23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5.1.</w:t>
      </w:r>
      <w:r w:rsidR="00A51B01" w:rsidRPr="002414DA">
        <w:rPr>
          <w:rFonts w:ascii="Times New Roman" w:hAnsi="Times New Roman" w:cs="Times New Roman"/>
          <w:sz w:val="20"/>
          <w:szCs w:val="20"/>
        </w:rPr>
        <w:t>3</w:t>
      </w:r>
      <w:r w:rsidRPr="002414DA">
        <w:rPr>
          <w:rFonts w:ascii="Times New Roman" w:hAnsi="Times New Roman" w:cs="Times New Roman"/>
          <w:sz w:val="20"/>
          <w:szCs w:val="20"/>
        </w:rPr>
        <w:t xml:space="preserve">. Информировать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 изменениях в оказании услуг, о порядке изменения условий договора, об изменении цены на услуги по обращению с отходами, в том числе путем публикации в СМИ и размещении информации на Официальном сайте </w:t>
      </w:r>
      <w:r w:rsidR="00A51B01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Pr="002414DA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886E0CD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5.1.</w:t>
      </w:r>
      <w:r w:rsidR="00A51B01" w:rsidRPr="002414DA">
        <w:rPr>
          <w:rFonts w:ascii="Times New Roman" w:hAnsi="Times New Roman" w:cs="Times New Roman"/>
          <w:sz w:val="20"/>
          <w:szCs w:val="20"/>
        </w:rPr>
        <w:t>4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14:paraId="296ADF3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4DA">
        <w:rPr>
          <w:rFonts w:ascii="Times New Roman" w:hAnsi="Times New Roman" w:cs="Times New Roman"/>
          <w:b/>
          <w:sz w:val="20"/>
          <w:szCs w:val="20"/>
        </w:rPr>
        <w:t xml:space="preserve">5.2. </w:t>
      </w:r>
      <w:r w:rsidR="00B33C78" w:rsidRPr="002414DA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14:paraId="0401B9B7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5.2.1. Осуществлять контроль за учетом объема и/</w:t>
      </w:r>
      <w:proofErr w:type="gramStart"/>
      <w:r w:rsidRPr="002414DA">
        <w:rPr>
          <w:rFonts w:ascii="Times New Roman" w:hAnsi="Times New Roman" w:cs="Times New Roman"/>
          <w:sz w:val="20"/>
          <w:szCs w:val="20"/>
        </w:rPr>
        <w:t>или  массы</w:t>
      </w:r>
      <w:proofErr w:type="gramEnd"/>
      <w:r w:rsidRPr="002414DA">
        <w:rPr>
          <w:rFonts w:ascii="Times New Roman" w:hAnsi="Times New Roman" w:cs="Times New Roman"/>
          <w:sz w:val="20"/>
          <w:szCs w:val="20"/>
        </w:rPr>
        <w:t xml:space="preserve"> принятых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</w:t>
      </w:r>
      <w:r w:rsidRPr="002414DA">
        <w:rPr>
          <w:rFonts w:ascii="Times New Roman" w:hAnsi="Times New Roman" w:cs="Times New Roman"/>
          <w:sz w:val="20"/>
          <w:szCs w:val="20"/>
        </w:rPr>
        <w:t>, о</w:t>
      </w:r>
      <w:r w:rsidRPr="002414DA">
        <w:rPr>
          <w:rFonts w:ascii="Times New Roman" w:hAnsi="Times New Roman" w:cs="Times New Roman"/>
          <w:bCs/>
          <w:sz w:val="20"/>
          <w:szCs w:val="20"/>
        </w:rPr>
        <w:t>пределить тип спецавтотранспорта для транспортирования.</w:t>
      </w:r>
    </w:p>
    <w:p w14:paraId="513E6391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5.2.2. Инициировать проведение сверки расчетов по настоящему договору.</w:t>
      </w:r>
    </w:p>
    <w:p w14:paraId="617E937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4FEBCAEA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5.2.4. Приостановить оказание услуг в случае нарушения </w:t>
      </w:r>
      <w:r w:rsidR="00A51B01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сроков и порядка оплаты, предусмотренных пунктом 3.3. настоящего договора.</w:t>
      </w:r>
    </w:p>
    <w:p w14:paraId="23D463ED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5.2.5. В случае возгорания или тления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</w:t>
      </w:r>
      <w:r w:rsidRPr="002414DA">
        <w:rPr>
          <w:rFonts w:ascii="Times New Roman" w:hAnsi="Times New Roman" w:cs="Times New Roman"/>
          <w:sz w:val="20"/>
          <w:szCs w:val="20"/>
        </w:rPr>
        <w:t xml:space="preserve">, складированных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местах сбора и накопления </w:t>
      </w:r>
      <w:r w:rsidR="007F44C3" w:rsidRPr="002414DA">
        <w:rPr>
          <w:rFonts w:ascii="Times New Roman" w:hAnsi="Times New Roman" w:cs="Times New Roman"/>
          <w:sz w:val="20"/>
          <w:szCs w:val="20"/>
        </w:rPr>
        <w:t>отходов</w:t>
      </w:r>
      <w:r w:rsidRPr="002414DA">
        <w:rPr>
          <w:rFonts w:ascii="Times New Roman" w:hAnsi="Times New Roman" w:cs="Times New Roman"/>
          <w:sz w:val="20"/>
          <w:szCs w:val="20"/>
        </w:rPr>
        <w:t xml:space="preserve">,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Исполнитель</w:t>
      </w:r>
      <w:r w:rsidRPr="002414DA">
        <w:rPr>
          <w:rFonts w:ascii="Times New Roman" w:hAnsi="Times New Roman" w:cs="Times New Roman"/>
          <w:sz w:val="20"/>
          <w:szCs w:val="20"/>
        </w:rPr>
        <w:t>, в соблюдение правил пожарной безопасности, вправе  отложить  исполнение настоящего договора  до  полной ликвидации  очага  возгорания и исполнить свои обязанности  не ранее, чем через 24 часа после ликвидации очага возгорания.</w:t>
      </w:r>
    </w:p>
    <w:p w14:paraId="260A4AAC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4DA">
        <w:rPr>
          <w:rFonts w:ascii="Times New Roman" w:hAnsi="Times New Roman" w:cs="Times New Roman"/>
          <w:b/>
          <w:sz w:val="20"/>
          <w:szCs w:val="20"/>
        </w:rPr>
        <w:t xml:space="preserve">5.3. </w:t>
      </w:r>
      <w:r w:rsidR="00B33C78" w:rsidRPr="002414D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14:paraId="73DF7E93" w14:textId="77777777" w:rsidR="00192C67" w:rsidRPr="00EC56F1" w:rsidRDefault="0015729C" w:rsidP="00192C67">
      <w:pPr>
        <w:pStyle w:val="ConsPlusNormal"/>
        <w:jc w:val="both"/>
        <w:rPr>
          <w:rFonts w:ascii="Times New Roman" w:hAnsi="Times New Roman" w:cs="Times New Roman"/>
        </w:rPr>
      </w:pPr>
      <w:r w:rsidRPr="002414DA">
        <w:rPr>
          <w:rFonts w:ascii="Times New Roman" w:hAnsi="Times New Roman" w:cs="Times New Roman"/>
        </w:rPr>
        <w:t xml:space="preserve">5.3.1. </w:t>
      </w:r>
      <w:r w:rsidR="00192C67" w:rsidRPr="00EC56F1">
        <w:rPr>
          <w:rFonts w:ascii="Times New Roman" w:hAnsi="Times New Roman" w:cs="Times New Roman"/>
        </w:rPr>
        <w:t>До</w:t>
      </w:r>
      <w:r w:rsidR="00192C67" w:rsidRPr="00EC56F1">
        <w:rPr>
          <w:rFonts w:ascii="Times New Roman" w:hAnsi="Times New Roman" w:cs="Times New Roman"/>
          <w:b/>
        </w:rPr>
        <w:t xml:space="preserve"> </w:t>
      </w:r>
      <w:r w:rsidR="00192C67" w:rsidRPr="00EC56F1">
        <w:rPr>
          <w:rFonts w:ascii="Times New Roman" w:hAnsi="Times New Roman" w:cs="Times New Roman"/>
        </w:rPr>
        <w:t xml:space="preserve">момента подписания настоящего договора предоставить Региональному оператору заверенные копии документов, подтверждающие класс опасности отходов, образуемых в процессе хозяйственной и (иной) деятельности, осуществляемой  Потребителем в помещении, и (или) здании, и (или) сооружении, и (или) ином объекте, в отношении которого заключен настоящий договор (копии паспортов отходов или других документов). </w:t>
      </w:r>
    </w:p>
    <w:p w14:paraId="6007C24A" w14:textId="77777777" w:rsidR="00412007" w:rsidRPr="002414DA" w:rsidRDefault="00192C67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5.3.2. 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Организовать и осуществлять контроль за складированием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в местах сбора и накопления </w:t>
      </w:r>
      <w:r w:rsidR="007F44C3" w:rsidRPr="002414DA">
        <w:rPr>
          <w:rFonts w:ascii="Times New Roman" w:hAnsi="Times New Roman" w:cs="Times New Roman"/>
          <w:sz w:val="20"/>
          <w:szCs w:val="20"/>
        </w:rPr>
        <w:t>отходов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, определенных настоящим договором, в соответствии с территориальной схемой обращения с отходами. </w:t>
      </w:r>
    </w:p>
    <w:p w14:paraId="24B57883" w14:textId="77777777" w:rsidR="0015729C" w:rsidRPr="002414DA" w:rsidRDefault="00412007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lastRenderedPageBreak/>
        <w:t>5.3.</w:t>
      </w:r>
      <w:r w:rsidR="00192C67" w:rsidRPr="002414DA">
        <w:rPr>
          <w:rFonts w:ascii="Times New Roman" w:hAnsi="Times New Roman" w:cs="Times New Roman"/>
          <w:sz w:val="20"/>
          <w:szCs w:val="20"/>
        </w:rPr>
        <w:t>3</w:t>
      </w:r>
      <w:r w:rsidRPr="002414DA">
        <w:rPr>
          <w:rFonts w:ascii="Times New Roman" w:hAnsi="Times New Roman" w:cs="Times New Roman"/>
          <w:sz w:val="20"/>
          <w:szCs w:val="20"/>
        </w:rPr>
        <w:t xml:space="preserve">. </w:t>
      </w:r>
      <w:r w:rsidR="0015729C" w:rsidRPr="002414DA">
        <w:rPr>
          <w:rFonts w:ascii="Times New Roman" w:hAnsi="Times New Roman" w:cs="Times New Roman"/>
          <w:sz w:val="20"/>
          <w:szCs w:val="20"/>
        </w:rPr>
        <w:t>Обеспечить организацию места первичного сбора отходов с учетом санитарных</w:t>
      </w:r>
      <w:r w:rsidR="00A51B01" w:rsidRPr="002414DA">
        <w:rPr>
          <w:rFonts w:ascii="Times New Roman" w:hAnsi="Times New Roman" w:cs="Times New Roman"/>
          <w:sz w:val="20"/>
          <w:szCs w:val="20"/>
        </w:rPr>
        <w:t>,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A51B01" w:rsidRPr="002414DA">
        <w:rPr>
          <w:rFonts w:ascii="Times New Roman" w:hAnsi="Times New Roman" w:cs="Times New Roman"/>
          <w:sz w:val="20"/>
          <w:szCs w:val="20"/>
        </w:rPr>
        <w:t>эпидемиологических и технических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норм, согласовать его с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="0015729C" w:rsidRPr="002414DA">
        <w:rPr>
          <w:rFonts w:ascii="Times New Roman" w:hAnsi="Times New Roman" w:cs="Times New Roman"/>
          <w:sz w:val="20"/>
          <w:szCs w:val="20"/>
        </w:rPr>
        <w:t>, обеспечить приобретение контейнер</w:t>
      </w:r>
      <w:r w:rsidR="002F18AF" w:rsidRPr="002414DA">
        <w:rPr>
          <w:rFonts w:ascii="Times New Roman" w:hAnsi="Times New Roman" w:cs="Times New Roman"/>
          <w:sz w:val="20"/>
          <w:szCs w:val="20"/>
        </w:rPr>
        <w:t>а</w:t>
      </w:r>
      <w:r w:rsidR="0015729C" w:rsidRPr="002414D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5729C" w:rsidRPr="002414D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15729C" w:rsidRPr="002414DA">
        <w:rPr>
          <w:rFonts w:ascii="Times New Roman" w:hAnsi="Times New Roman" w:cs="Times New Roman"/>
          <w:sz w:val="20"/>
          <w:szCs w:val="20"/>
        </w:rPr>
        <w:t xml:space="preserve">) и установку  их на  контейнерной площадке за свой счет, а в последующем производить складирование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в технически исправный(</w:t>
      </w:r>
      <w:proofErr w:type="spellStart"/>
      <w:r w:rsidR="0015729C" w:rsidRPr="002414DA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15729C" w:rsidRPr="002414DA">
        <w:rPr>
          <w:rFonts w:ascii="Times New Roman" w:hAnsi="Times New Roman" w:cs="Times New Roman"/>
          <w:sz w:val="20"/>
          <w:szCs w:val="20"/>
        </w:rPr>
        <w:t>) контейнер(</w:t>
      </w:r>
      <w:proofErr w:type="spellStart"/>
      <w:r w:rsidR="0015729C" w:rsidRPr="002414DA">
        <w:rPr>
          <w:rFonts w:ascii="Times New Roman" w:hAnsi="Times New Roman" w:cs="Times New Roman"/>
          <w:sz w:val="20"/>
          <w:szCs w:val="20"/>
        </w:rPr>
        <w:t>ры</w:t>
      </w:r>
      <w:proofErr w:type="spellEnd"/>
      <w:r w:rsidR="0015729C" w:rsidRPr="002414DA">
        <w:rPr>
          <w:rFonts w:ascii="Times New Roman" w:hAnsi="Times New Roman" w:cs="Times New Roman"/>
          <w:sz w:val="20"/>
          <w:szCs w:val="20"/>
        </w:rPr>
        <w:t>).</w:t>
      </w:r>
    </w:p>
    <w:p w14:paraId="60DCF515" w14:textId="77777777" w:rsidR="00A849E3" w:rsidRPr="00EC56F1" w:rsidRDefault="00A849E3" w:rsidP="00A849E3">
      <w:pPr>
        <w:pStyle w:val="ConsPlusNormal"/>
        <w:jc w:val="both"/>
        <w:rPr>
          <w:rFonts w:ascii="Times New Roman" w:hAnsi="Times New Roman" w:cs="Times New Roman"/>
        </w:rPr>
      </w:pPr>
      <w:r w:rsidRPr="002414DA">
        <w:rPr>
          <w:rFonts w:ascii="Times New Roman" w:eastAsia="Times New Roman" w:hAnsi="Times New Roman" w:cs="Times New Roman"/>
        </w:rPr>
        <w:t xml:space="preserve">5.3.4. Заказчик </w:t>
      </w:r>
      <w:r w:rsidRPr="00EC56F1">
        <w:rPr>
          <w:rFonts w:ascii="Times New Roman" w:eastAsia="Times New Roman" w:hAnsi="Times New Roman" w:cs="Times New Roman"/>
        </w:rPr>
        <w:t xml:space="preserve">обязан </w:t>
      </w:r>
      <w:r w:rsidRPr="00EC56F1">
        <w:rPr>
          <w:rFonts w:ascii="Times New Roman" w:hAnsi="Times New Roman" w:cs="Times New Roman"/>
        </w:rPr>
        <w:t>иметь в наличии контейнер (ы), предназначенные для складирования отходов:</w:t>
      </w:r>
    </w:p>
    <w:p w14:paraId="17B30903" w14:textId="77777777" w:rsidR="00A849E3" w:rsidRPr="00EC56F1" w:rsidRDefault="00A849E3" w:rsidP="00A849E3">
      <w:pPr>
        <w:pStyle w:val="ConsPlusNormal"/>
        <w:jc w:val="both"/>
        <w:rPr>
          <w:rFonts w:ascii="Times New Roman" w:hAnsi="Times New Roman" w:cs="Times New Roman"/>
        </w:rPr>
      </w:pPr>
      <w:r w:rsidRPr="00EC56F1">
        <w:rPr>
          <w:rFonts w:ascii="Times New Roman" w:hAnsi="Times New Roman" w:cs="Times New Roman"/>
        </w:rPr>
        <w:t xml:space="preserve">- оборудованные 4 (четырьмя) поворотными колесами, 2 (два) из которых имеют систему торможения, оснащены захватом для мусоровозов с задней загрузкой (под </w:t>
      </w:r>
      <w:proofErr w:type="spellStart"/>
      <w:r w:rsidRPr="00EC56F1">
        <w:rPr>
          <w:rFonts w:ascii="Times New Roman" w:hAnsi="Times New Roman" w:cs="Times New Roman"/>
        </w:rPr>
        <w:t>еврозахват</w:t>
      </w:r>
      <w:proofErr w:type="spellEnd"/>
      <w:r w:rsidRPr="00EC56F1">
        <w:rPr>
          <w:rFonts w:ascii="Times New Roman" w:hAnsi="Times New Roman" w:cs="Times New Roman"/>
        </w:rPr>
        <w:t>), а также оснащен ручками, которые необходимы для перемещения контейнера;</w:t>
      </w:r>
    </w:p>
    <w:p w14:paraId="4A6D7E86" w14:textId="77777777" w:rsidR="00A849E3" w:rsidRPr="00EC56F1" w:rsidRDefault="00A849E3" w:rsidP="00A849E3">
      <w:pPr>
        <w:pStyle w:val="ConsPlusNormal"/>
        <w:jc w:val="both"/>
        <w:rPr>
          <w:rFonts w:ascii="Times New Roman" w:hAnsi="Times New Roman" w:cs="Times New Roman"/>
        </w:rPr>
      </w:pPr>
      <w:r w:rsidRPr="00EC56F1">
        <w:rPr>
          <w:rFonts w:ascii="Times New Roman" w:hAnsi="Times New Roman" w:cs="Times New Roman"/>
        </w:rPr>
        <w:t>- заглубленные контейнеры должны быть объемом не более 5</w:t>
      </w:r>
      <w:r w:rsidR="00606E7B" w:rsidRPr="00EC56F1">
        <w:rPr>
          <w:rFonts w:ascii="Times New Roman" w:hAnsi="Times New Roman" w:cs="Times New Roman"/>
        </w:rPr>
        <w:t>м3</w:t>
      </w:r>
      <w:r w:rsidRPr="00EC56F1">
        <w:rPr>
          <w:rFonts w:ascii="Times New Roman" w:hAnsi="Times New Roman" w:cs="Times New Roman"/>
        </w:rPr>
        <w:t xml:space="preserve">, оборудованы многоразовым мешком. </w:t>
      </w:r>
    </w:p>
    <w:p w14:paraId="659BAAA0" w14:textId="77777777" w:rsidR="0015729C" w:rsidRPr="002414DA" w:rsidRDefault="00192C67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5</w:t>
      </w:r>
      <w:r w:rsidR="00412007" w:rsidRPr="002414DA">
        <w:rPr>
          <w:rFonts w:ascii="Times New Roman" w:hAnsi="Times New Roman" w:cs="Times New Roman"/>
          <w:sz w:val="20"/>
          <w:szCs w:val="20"/>
        </w:rPr>
        <w:t>.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Производить оплату по настоящему договору в порядке, размере и сроки, которые определены настоящим договором.</w:t>
      </w:r>
    </w:p>
    <w:p w14:paraId="1FEDB510" w14:textId="77777777" w:rsidR="0005774B" w:rsidRPr="002414DA" w:rsidRDefault="00192C67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6</w:t>
      </w:r>
      <w:r w:rsidR="00412007" w:rsidRPr="002414DA">
        <w:rPr>
          <w:rFonts w:ascii="Times New Roman" w:hAnsi="Times New Roman" w:cs="Times New Roman"/>
          <w:sz w:val="20"/>
          <w:szCs w:val="20"/>
        </w:rPr>
        <w:t xml:space="preserve">. </w:t>
      </w:r>
      <w:r w:rsidR="0005774B" w:rsidRPr="002414DA">
        <w:rPr>
          <w:rFonts w:ascii="Times New Roman" w:hAnsi="Times New Roman" w:cs="Times New Roman"/>
          <w:sz w:val="20"/>
          <w:szCs w:val="20"/>
        </w:rPr>
        <w:t xml:space="preserve">Обеспечивать учет объема и/или  массы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05774B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исходя из </w:t>
      </w:r>
      <w:r w:rsidR="0005774B" w:rsidRPr="002414DA">
        <w:rPr>
          <w:rFonts w:ascii="Times New Roman" w:eastAsiaTheme="minorHAnsi" w:hAnsi="Times New Roman" w:cs="Times New Roman"/>
          <w:kern w:val="0"/>
          <w:sz w:val="20"/>
          <w:szCs w:val="20"/>
        </w:rPr>
        <w:t>количества и объема контейнеров для накопления отходов, установленных в местах накопления</w:t>
      </w:r>
    </w:p>
    <w:p w14:paraId="7D47E0BB" w14:textId="77777777" w:rsidR="0015729C" w:rsidRPr="002414DA" w:rsidRDefault="0005774B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7</w:t>
      </w:r>
      <w:r w:rsidR="0015729C" w:rsidRPr="002414DA">
        <w:rPr>
          <w:rFonts w:ascii="Times New Roman" w:hAnsi="Times New Roman" w:cs="Times New Roman"/>
          <w:sz w:val="20"/>
          <w:szCs w:val="20"/>
        </w:rPr>
        <w:t>. Не до</w:t>
      </w:r>
      <w:r w:rsidR="002B062A" w:rsidRPr="002414DA">
        <w:rPr>
          <w:rFonts w:ascii="Times New Roman" w:hAnsi="Times New Roman" w:cs="Times New Roman"/>
          <w:sz w:val="20"/>
          <w:szCs w:val="20"/>
        </w:rPr>
        <w:t>пускать повреждение контейнеров,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сжигания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15729C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в контейнерах и на контейнерных площадках, складирования в контейнеры запрещенных отходов и предметов (ртутные лампы, покрышки отработанные, батарейки и т.п.).</w:t>
      </w:r>
    </w:p>
    <w:p w14:paraId="49854F6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8</w:t>
      </w:r>
      <w:r w:rsidRPr="002414DA">
        <w:rPr>
          <w:rFonts w:ascii="Times New Roman" w:hAnsi="Times New Roman" w:cs="Times New Roman"/>
          <w:sz w:val="20"/>
          <w:szCs w:val="20"/>
        </w:rPr>
        <w:t xml:space="preserve">. В случае обнаружения возгорания 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в контейнерах и/или на контейнерной площадке известить о данном факте органы пожарной службы, принять возможные меры по тушению и известить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по телефону: 8 (4712) 222-151.</w:t>
      </w:r>
    </w:p>
    <w:p w14:paraId="1A452593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9</w:t>
      </w:r>
      <w:r w:rsidRPr="002414DA">
        <w:rPr>
          <w:rFonts w:ascii="Times New Roman" w:hAnsi="Times New Roman" w:cs="Times New Roman"/>
          <w:sz w:val="20"/>
          <w:szCs w:val="20"/>
        </w:rPr>
        <w:t>. Не допускать перемещения контейнера(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 xml:space="preserve">) с площадки без согласования с </w:t>
      </w:r>
      <w:r w:rsidR="00A51B01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69BF407B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A849E3" w:rsidRPr="002414DA">
        <w:rPr>
          <w:rFonts w:ascii="Times New Roman" w:hAnsi="Times New Roman" w:cs="Times New Roman"/>
          <w:sz w:val="20"/>
          <w:szCs w:val="20"/>
        </w:rPr>
        <w:t>10</w:t>
      </w:r>
      <w:r w:rsidRPr="002414DA">
        <w:rPr>
          <w:rFonts w:ascii="Times New Roman" w:hAnsi="Times New Roman" w:cs="Times New Roman"/>
          <w:sz w:val="20"/>
          <w:szCs w:val="20"/>
        </w:rPr>
        <w:t xml:space="preserve">. Обеспечивать </w:t>
      </w:r>
      <w:r w:rsidR="00A51B01" w:rsidRPr="002414DA">
        <w:rPr>
          <w:rFonts w:ascii="Times New Roman" w:hAnsi="Times New Roman" w:cs="Times New Roman"/>
          <w:sz w:val="20"/>
          <w:szCs w:val="20"/>
        </w:rPr>
        <w:t>Исполнителю</w:t>
      </w:r>
      <w:r w:rsidRPr="002414DA">
        <w:rPr>
          <w:rFonts w:ascii="Times New Roman" w:hAnsi="Times New Roman" w:cs="Times New Roman"/>
          <w:sz w:val="20"/>
          <w:szCs w:val="20"/>
        </w:rPr>
        <w:t xml:space="preserve"> беспрепятственный доступ к месту первичного сбора отходов (не допускать наличие припаркованных автомобилей, производить очистку от снега подъездных путей, а в случае обледенения контейнерной площадки и подъездных путей к ней производить посыпку 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пескосоляной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 xml:space="preserve"> смесью и т.п.).  </w:t>
      </w:r>
    </w:p>
    <w:p w14:paraId="6919A4D8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192C67" w:rsidRPr="002414DA">
        <w:rPr>
          <w:rFonts w:ascii="Times New Roman" w:hAnsi="Times New Roman" w:cs="Times New Roman"/>
          <w:sz w:val="20"/>
          <w:szCs w:val="20"/>
        </w:rPr>
        <w:t>1</w:t>
      </w:r>
      <w:r w:rsidR="00A849E3" w:rsidRPr="002414DA">
        <w:rPr>
          <w:rFonts w:ascii="Times New Roman" w:hAnsi="Times New Roman" w:cs="Times New Roman"/>
          <w:sz w:val="20"/>
          <w:szCs w:val="20"/>
        </w:rPr>
        <w:t>1</w:t>
      </w:r>
      <w:r w:rsidRPr="002414DA">
        <w:rPr>
          <w:rFonts w:ascii="Times New Roman" w:hAnsi="Times New Roman" w:cs="Times New Roman"/>
          <w:sz w:val="20"/>
          <w:szCs w:val="20"/>
        </w:rPr>
        <w:t xml:space="preserve">. Уведомить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в течение 5 (пяти) рабочих дней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</w:t>
      </w:r>
      <w:proofErr w:type="gramStart"/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2414DA">
        <w:rPr>
          <w:rFonts w:ascii="Times New Roman" w:hAnsi="Times New Roman" w:cs="Times New Roman"/>
          <w:sz w:val="20"/>
          <w:szCs w:val="20"/>
        </w:rPr>
        <w:t xml:space="preserve"> переходе прав на объект(ы)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 новому собственнику.</w:t>
      </w:r>
    </w:p>
    <w:p w14:paraId="17D5DD78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5.3.</w:t>
      </w:r>
      <w:r w:rsidR="00412007" w:rsidRPr="002414DA">
        <w:rPr>
          <w:rFonts w:ascii="Times New Roman" w:hAnsi="Times New Roman" w:cs="Times New Roman"/>
          <w:sz w:val="20"/>
          <w:szCs w:val="20"/>
        </w:rPr>
        <w:t>1</w:t>
      </w:r>
      <w:r w:rsidR="00A849E3" w:rsidRPr="002414DA">
        <w:rPr>
          <w:rFonts w:ascii="Times New Roman" w:hAnsi="Times New Roman" w:cs="Times New Roman"/>
          <w:sz w:val="20"/>
          <w:szCs w:val="20"/>
        </w:rPr>
        <w:t>2</w:t>
      </w:r>
      <w:r w:rsidRPr="002414DA">
        <w:rPr>
          <w:rFonts w:ascii="Times New Roman" w:hAnsi="Times New Roman" w:cs="Times New Roman"/>
          <w:sz w:val="20"/>
          <w:szCs w:val="20"/>
        </w:rPr>
        <w:t>. При необходимости изменения</w:t>
      </w:r>
      <w:r w:rsidR="00CD3B34" w:rsidRPr="002414D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D3B34" w:rsidRPr="002414DA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CD3B34" w:rsidRPr="002414DA">
        <w:rPr>
          <w:rFonts w:ascii="Times New Roman" w:hAnsi="Times New Roman" w:cs="Times New Roman"/>
          <w:sz w:val="20"/>
          <w:szCs w:val="20"/>
        </w:rPr>
        <w:t>)</w:t>
      </w:r>
      <w:r w:rsidRPr="002414DA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 в части изменения объемов услуг, адресов объектов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обязан письменно обратиться в адрес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с таким предложением не позднее, чем за 10 (десять) календарных дней до момента возникновения указанных изменений.</w:t>
      </w:r>
    </w:p>
    <w:p w14:paraId="029E06C2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Сторонами производится согласование новых объемов,</w:t>
      </w:r>
      <w:r w:rsidR="00D210BE" w:rsidRPr="002414DA">
        <w:rPr>
          <w:rFonts w:ascii="Times New Roman" w:hAnsi="Times New Roman" w:cs="Times New Roman"/>
          <w:sz w:val="20"/>
          <w:szCs w:val="20"/>
        </w:rPr>
        <w:t xml:space="preserve"> адресов объектов обслуживания, </w:t>
      </w:r>
      <w:r w:rsidRPr="002414DA">
        <w:rPr>
          <w:rFonts w:ascii="Times New Roman" w:hAnsi="Times New Roman" w:cs="Times New Roman"/>
          <w:sz w:val="20"/>
          <w:szCs w:val="20"/>
        </w:rPr>
        <w:t>по результатам которого Сторонами подписывается дополнительное соглашение к настоящему договору.</w:t>
      </w:r>
    </w:p>
    <w:p w14:paraId="037602DE" w14:textId="77777777" w:rsidR="0015729C" w:rsidRPr="002414DA" w:rsidRDefault="0015729C" w:rsidP="0015729C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b/>
          <w:sz w:val="20"/>
          <w:szCs w:val="20"/>
        </w:rPr>
        <w:t xml:space="preserve">5.4. </w:t>
      </w:r>
      <w:r w:rsidR="00B33C78" w:rsidRPr="002414D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14:paraId="6158AF9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5.4.1. Получать от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информацию об изменении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стоимости услуг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ТКО.</w:t>
      </w:r>
    </w:p>
    <w:p w14:paraId="2254A2B1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5.4.2.  Инициировать проведение сверки расчетов по настоящему договору.</w:t>
      </w:r>
    </w:p>
    <w:p w14:paraId="23F21401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5.4.3. Направлять </w:t>
      </w:r>
      <w:r w:rsidR="00A51B01" w:rsidRPr="002414DA">
        <w:rPr>
          <w:rFonts w:ascii="Times New Roman" w:hAnsi="Times New Roman" w:cs="Times New Roman"/>
          <w:color w:val="000000"/>
          <w:sz w:val="20"/>
          <w:szCs w:val="20"/>
        </w:rPr>
        <w:t>Исполнителю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для рассмотрения заявления, связанные с оказанием услуг, в том числе по электронной почте, указанной в пункте 12.</w:t>
      </w:r>
      <w:r w:rsidR="002C1E0F" w:rsidRPr="002414DA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. настоящего договора, а также посредством использования Официального сайта </w:t>
      </w:r>
      <w:r w:rsidR="008A793C" w:rsidRPr="002414DA">
        <w:rPr>
          <w:rFonts w:ascii="Times New Roman" w:hAnsi="Times New Roman" w:cs="Times New Roman"/>
          <w:color w:val="000000"/>
          <w:sz w:val="20"/>
          <w:szCs w:val="20"/>
        </w:rPr>
        <w:t>Исполнителя</w:t>
      </w:r>
      <w:r w:rsidR="00D210BE" w:rsidRPr="002414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8F62A94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 xml:space="preserve">6. Порядок осуществления учета объема и/или  массы </w:t>
      </w:r>
      <w:r w:rsidR="007F44C3" w:rsidRPr="002414DA">
        <w:rPr>
          <w:rFonts w:ascii="Times New Roman" w:hAnsi="Times New Roman" w:cs="Times New Roman"/>
          <w:b/>
          <w:bCs/>
          <w:sz w:val="20"/>
          <w:szCs w:val="20"/>
        </w:rPr>
        <w:t>отходов</w:t>
      </w:r>
    </w:p>
    <w:p w14:paraId="36CC3CCB" w14:textId="77777777" w:rsidR="0005774B" w:rsidRPr="002414DA" w:rsidRDefault="0015729C" w:rsidP="0005774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6.1. Стороны согласились производить учет объема и/или  массы 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="007F44C3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="0005774B" w:rsidRPr="002414DA">
        <w:rPr>
          <w:rFonts w:ascii="Times New Roman" w:hAnsi="Times New Roman" w:cs="Times New Roman"/>
          <w:sz w:val="20"/>
          <w:szCs w:val="20"/>
        </w:rPr>
        <w:t xml:space="preserve">исходя из </w:t>
      </w:r>
      <w:r w:rsidR="0005774B" w:rsidRPr="002414DA">
        <w:rPr>
          <w:rFonts w:ascii="Times New Roman" w:eastAsiaTheme="minorHAnsi" w:hAnsi="Times New Roman" w:cs="Times New Roman"/>
          <w:kern w:val="0"/>
          <w:sz w:val="20"/>
          <w:szCs w:val="20"/>
        </w:rPr>
        <w:t>количества и объема контейнеров для накопления отходов, установленных в местах накопления</w:t>
      </w:r>
      <w:r w:rsidR="00CD3B34" w:rsidRPr="002414DA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 в соответствии с Приложением к настоящему договору.</w:t>
      </w:r>
    </w:p>
    <w:p w14:paraId="54450718" w14:textId="77777777" w:rsidR="0015729C" w:rsidRPr="002414DA" w:rsidRDefault="0015729C" w:rsidP="000577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4DA">
        <w:rPr>
          <w:rFonts w:ascii="Times New Roman" w:hAnsi="Times New Roman" w:cs="Times New Roman"/>
          <w:b/>
          <w:sz w:val="20"/>
          <w:szCs w:val="20"/>
        </w:rPr>
        <w:t>7. Порядок фиксации нарушений по настоящему договору</w:t>
      </w:r>
    </w:p>
    <w:p w14:paraId="772E0B4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7.1. О нарушении условий договора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до 18 часов 00 минут текущего дня уведомляет 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(по телефону 8 (4712) 222-151, телеграммой,   через сервис «Отправить нам обращение» Официального сайта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A51B01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в   сети «Интернет») с указанием номера </w:t>
      </w:r>
      <w:r w:rsidR="00CD3B34" w:rsidRPr="002414DA">
        <w:rPr>
          <w:rFonts w:ascii="Times New Roman" w:hAnsi="Times New Roman" w:cs="Times New Roman"/>
          <w:sz w:val="20"/>
          <w:szCs w:val="20"/>
        </w:rPr>
        <w:t xml:space="preserve">и даты </w:t>
      </w:r>
      <w:r w:rsidRPr="002414DA">
        <w:rPr>
          <w:rFonts w:ascii="Times New Roman" w:hAnsi="Times New Roman" w:cs="Times New Roman"/>
          <w:sz w:val="20"/>
          <w:szCs w:val="20"/>
        </w:rPr>
        <w:t xml:space="preserve">договора, адреса объекта, ФИО представителя и контактного номера телефона. В противном случае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ответственности, при этом риск наступления неблагоприятных последствий несет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3C7330F4" w14:textId="77777777" w:rsidR="00DB7238" w:rsidRPr="002414DA" w:rsidRDefault="00DB7238" w:rsidP="00DB723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7.2. В случае 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 xml:space="preserve"> допущенных нарушений,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 участием представителя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составляет Акт о нарушении 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обязательств по договору (далее </w:t>
      </w:r>
      <w:r w:rsidR="00671E22" w:rsidRPr="002414DA">
        <w:rPr>
          <w:rFonts w:ascii="Times New Roman" w:hAnsi="Times New Roman" w:cs="Times New Roman"/>
          <w:sz w:val="20"/>
          <w:szCs w:val="20"/>
        </w:rPr>
        <w:t>–</w:t>
      </w:r>
      <w:r w:rsidRPr="002414DA">
        <w:rPr>
          <w:rFonts w:ascii="Times New Roman" w:hAnsi="Times New Roman" w:cs="Times New Roman"/>
          <w:sz w:val="20"/>
          <w:szCs w:val="20"/>
        </w:rPr>
        <w:t xml:space="preserve"> Акт</w:t>
      </w:r>
      <w:r w:rsidR="00671E22" w:rsidRPr="002414DA">
        <w:rPr>
          <w:rFonts w:ascii="Times New Roman" w:hAnsi="Times New Roman" w:cs="Times New Roman"/>
          <w:sz w:val="20"/>
          <w:szCs w:val="20"/>
        </w:rPr>
        <w:t>)</w:t>
      </w:r>
      <w:r w:rsidRPr="002414DA">
        <w:rPr>
          <w:rFonts w:ascii="Times New Roman" w:hAnsi="Times New Roman" w:cs="Times New Roman"/>
          <w:sz w:val="20"/>
          <w:szCs w:val="20"/>
        </w:rPr>
        <w:t xml:space="preserve"> и вручает его представителю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Pr="002414DA">
        <w:rPr>
          <w:rFonts w:ascii="Times New Roman" w:hAnsi="Times New Roman" w:cs="Times New Roman"/>
          <w:sz w:val="20"/>
          <w:szCs w:val="20"/>
        </w:rPr>
        <w:t xml:space="preserve">. О составлении Акта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должен быть уведомлен </w:t>
      </w:r>
      <w:r w:rsidR="00CD3B34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не позднее 12:00 дня, следующего за днем выявленных нарушений.</w:t>
      </w:r>
    </w:p>
    <w:p w14:paraId="2A29E738" w14:textId="77777777" w:rsidR="00DB7238" w:rsidRPr="002414DA" w:rsidRDefault="00DB7238" w:rsidP="00DB723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7.3. При неявке представителя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составляет указанный в пункте 7.2. настоящего договора </w:t>
      </w:r>
      <w:r w:rsidR="00671E22" w:rsidRPr="002414DA">
        <w:rPr>
          <w:rFonts w:ascii="Times New Roman" w:hAnsi="Times New Roman" w:cs="Times New Roman"/>
          <w:sz w:val="20"/>
          <w:szCs w:val="20"/>
        </w:rPr>
        <w:t xml:space="preserve">Акт </w:t>
      </w:r>
      <w:r w:rsidRPr="002414DA">
        <w:rPr>
          <w:rFonts w:ascii="Times New Roman" w:hAnsi="Times New Roman" w:cs="Times New Roman"/>
          <w:sz w:val="20"/>
          <w:szCs w:val="20"/>
        </w:rPr>
        <w:t xml:space="preserve">в присутствии не менее, чем 2 (двух) незаинтересованных лиц или с использованием фото - и/или  видеофиксации и в течение 3 (трех) рабочих дней направляет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 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 требованием устранить выявленные нарушения в течение разумного срока, определенного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24981C5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7.4.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со дня получения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кта подписывает его и направляет </w:t>
      </w:r>
      <w:r w:rsidR="00444B92" w:rsidRPr="002414DA">
        <w:rPr>
          <w:rFonts w:ascii="Times New Roman" w:hAnsi="Times New Roman" w:cs="Times New Roman"/>
          <w:sz w:val="20"/>
          <w:szCs w:val="20"/>
        </w:rPr>
        <w:t>Заказчику</w:t>
      </w:r>
      <w:r w:rsidRPr="002414DA">
        <w:rPr>
          <w:rFonts w:ascii="Times New Roman" w:hAnsi="Times New Roman" w:cs="Times New Roman"/>
          <w:sz w:val="20"/>
          <w:szCs w:val="20"/>
        </w:rPr>
        <w:t>. В случае несог</w:t>
      </w:r>
      <w:r w:rsidR="00671E22" w:rsidRPr="002414DA">
        <w:rPr>
          <w:rFonts w:ascii="Times New Roman" w:hAnsi="Times New Roman" w:cs="Times New Roman"/>
          <w:sz w:val="20"/>
          <w:szCs w:val="20"/>
        </w:rPr>
        <w:t>ласия с содержанием 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кта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вправе написать возражение на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 с мотивированным указанием причин своего несогласия и направить такое возражение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со дня получения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>кта.</w:t>
      </w:r>
    </w:p>
    <w:p w14:paraId="7A8537DC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7.5. В случае невозможности устранения нарушений в сроки, предложенные </w:t>
      </w:r>
      <w:r w:rsidR="00A849E3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,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предлагает иные сроки для устранения выявленных нарушений.</w:t>
      </w:r>
    </w:p>
    <w:p w14:paraId="63BCDA79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lastRenderedPageBreak/>
        <w:t xml:space="preserve">7.6. В случае, если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не направил подписанный </w:t>
      </w:r>
      <w:r w:rsidR="00A849E3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 или возражения на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 xml:space="preserve">кт в течение 3 (трех) рабочих дней со дня получения </w:t>
      </w:r>
      <w:r w:rsidR="00671E22" w:rsidRPr="002414DA">
        <w:rPr>
          <w:rFonts w:ascii="Times New Roman" w:hAnsi="Times New Roman" w:cs="Times New Roman"/>
          <w:sz w:val="20"/>
          <w:szCs w:val="20"/>
        </w:rPr>
        <w:t xml:space="preserve">Акта, </w:t>
      </w:r>
      <w:r w:rsidR="00A849E3" w:rsidRPr="002414DA">
        <w:rPr>
          <w:rFonts w:ascii="Times New Roman" w:hAnsi="Times New Roman" w:cs="Times New Roman"/>
          <w:sz w:val="20"/>
          <w:szCs w:val="20"/>
        </w:rPr>
        <w:t>последний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считается согласованным и подписанным </w:t>
      </w:r>
      <w:r w:rsidR="008A793C" w:rsidRPr="002414DA">
        <w:rPr>
          <w:rFonts w:ascii="Times New Roman" w:hAnsi="Times New Roman" w:cs="Times New Roman"/>
          <w:sz w:val="20"/>
          <w:szCs w:val="20"/>
        </w:rPr>
        <w:t>Исполнителем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5F162EFE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7.7. В случае получения возражений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обязан рассмотреть возражения и, в случае согласия с возражениями, внести соответствующие изменения в </w:t>
      </w:r>
      <w:r w:rsidR="00671E22" w:rsidRPr="002414DA">
        <w:rPr>
          <w:rFonts w:ascii="Times New Roman" w:hAnsi="Times New Roman" w:cs="Times New Roman"/>
          <w:sz w:val="20"/>
          <w:szCs w:val="20"/>
        </w:rPr>
        <w:t>А</w:t>
      </w:r>
      <w:r w:rsidRPr="002414DA">
        <w:rPr>
          <w:rFonts w:ascii="Times New Roman" w:hAnsi="Times New Roman" w:cs="Times New Roman"/>
          <w:sz w:val="20"/>
          <w:szCs w:val="20"/>
        </w:rPr>
        <w:t>кт.</w:t>
      </w:r>
    </w:p>
    <w:p w14:paraId="7115BAB6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7.8. Акт, указанный в пункте 7.2. настоящего договора, должен содержать:</w:t>
      </w:r>
    </w:p>
    <w:p w14:paraId="69A8BC4B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а) сведения о заявителе (местонахождение, адрес, ФИО, контактный номер телефона, номер </w:t>
      </w:r>
      <w:r w:rsidR="00A849E3" w:rsidRPr="002414DA">
        <w:rPr>
          <w:rFonts w:ascii="Times New Roman" w:hAnsi="Times New Roman" w:cs="Times New Roman"/>
          <w:sz w:val="20"/>
          <w:szCs w:val="20"/>
        </w:rPr>
        <w:t xml:space="preserve">и дата </w:t>
      </w:r>
      <w:r w:rsidRPr="002414DA">
        <w:rPr>
          <w:rFonts w:ascii="Times New Roman" w:hAnsi="Times New Roman" w:cs="Times New Roman"/>
          <w:sz w:val="20"/>
          <w:szCs w:val="20"/>
        </w:rPr>
        <w:t>договора);</w:t>
      </w:r>
    </w:p>
    <w:p w14:paraId="094C83E8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E43B55" w:rsidRPr="002414DA">
        <w:rPr>
          <w:rFonts w:ascii="Times New Roman" w:hAnsi="Times New Roman" w:cs="Times New Roman"/>
          <w:sz w:val="20"/>
          <w:szCs w:val="20"/>
        </w:rPr>
        <w:t>отходы</w:t>
      </w:r>
      <w:r w:rsidRPr="002414DA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(местонахождение, документы, подтверждающие права на объект (объекты), которым</w:t>
      </w:r>
      <w:r w:rsidR="00671E22" w:rsidRPr="002414DA">
        <w:rPr>
          <w:rFonts w:ascii="Times New Roman" w:hAnsi="Times New Roman" w:cs="Times New Roman"/>
          <w:sz w:val="20"/>
          <w:szCs w:val="20"/>
        </w:rPr>
        <w:t xml:space="preserve"> обладает сторона, направившая А</w:t>
      </w:r>
      <w:r w:rsidRPr="002414DA">
        <w:rPr>
          <w:rFonts w:ascii="Times New Roman" w:hAnsi="Times New Roman" w:cs="Times New Roman"/>
          <w:sz w:val="20"/>
          <w:szCs w:val="20"/>
        </w:rPr>
        <w:t>кт);</w:t>
      </w:r>
    </w:p>
    <w:p w14:paraId="576D1C0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в) сведения о нарушении соответствующ</w:t>
      </w:r>
      <w:r w:rsidR="00A849E3" w:rsidRPr="002414DA">
        <w:rPr>
          <w:rFonts w:ascii="Times New Roman" w:hAnsi="Times New Roman" w:cs="Times New Roman"/>
          <w:sz w:val="20"/>
          <w:szCs w:val="20"/>
        </w:rPr>
        <w:t>его(</w:t>
      </w:r>
      <w:r w:rsidRPr="002414DA">
        <w:rPr>
          <w:rFonts w:ascii="Times New Roman" w:hAnsi="Times New Roman" w:cs="Times New Roman"/>
          <w:sz w:val="20"/>
          <w:szCs w:val="20"/>
        </w:rPr>
        <w:t>их</w:t>
      </w:r>
      <w:r w:rsidR="00A849E3" w:rsidRPr="002414DA">
        <w:rPr>
          <w:rFonts w:ascii="Times New Roman" w:hAnsi="Times New Roman" w:cs="Times New Roman"/>
          <w:sz w:val="20"/>
          <w:szCs w:val="20"/>
        </w:rPr>
        <w:t>)</w:t>
      </w:r>
      <w:r w:rsidRPr="002414DA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A849E3" w:rsidRPr="002414DA">
        <w:rPr>
          <w:rFonts w:ascii="Times New Roman" w:hAnsi="Times New Roman" w:cs="Times New Roman"/>
          <w:sz w:val="20"/>
          <w:szCs w:val="20"/>
        </w:rPr>
        <w:t>а(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A849E3" w:rsidRPr="002414DA">
        <w:rPr>
          <w:rFonts w:ascii="Times New Roman" w:hAnsi="Times New Roman" w:cs="Times New Roman"/>
          <w:sz w:val="20"/>
          <w:szCs w:val="20"/>
        </w:rPr>
        <w:t>)</w:t>
      </w:r>
      <w:r w:rsidRPr="002414DA">
        <w:rPr>
          <w:rFonts w:ascii="Times New Roman" w:hAnsi="Times New Roman" w:cs="Times New Roman"/>
          <w:sz w:val="20"/>
          <w:szCs w:val="20"/>
        </w:rPr>
        <w:t xml:space="preserve"> договора;</w:t>
      </w:r>
    </w:p>
    <w:p w14:paraId="0FD8C343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09C793D8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>8. Ответственность Сторон</w:t>
      </w:r>
    </w:p>
    <w:p w14:paraId="487F8947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FC2516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8.2. В случае неисполнения либо ненадлежащего исполнения </w:t>
      </w:r>
      <w:r w:rsidR="00A849E3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444B92" w:rsidRPr="002414DA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2414DA">
        <w:rPr>
          <w:rFonts w:ascii="Times New Roman" w:hAnsi="Times New Roman" w:cs="Times New Roman"/>
          <w:sz w:val="20"/>
          <w:szCs w:val="20"/>
        </w:rPr>
        <w:t xml:space="preserve"> уплаты неустойки в размере 0,1 %  от суммы задолженности за каждый день просрочки.</w:t>
      </w:r>
    </w:p>
    <w:p w14:paraId="3CB9590C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8.3. За нарушение правил обращения с </w:t>
      </w:r>
      <w:r w:rsidR="00E43B55" w:rsidRPr="002414DA">
        <w:rPr>
          <w:rFonts w:ascii="Times New Roman" w:hAnsi="Times New Roman" w:cs="Times New Roman"/>
          <w:sz w:val="20"/>
          <w:szCs w:val="20"/>
        </w:rPr>
        <w:t>отходами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вне мест первичного </w:t>
      </w:r>
      <w:r w:rsidR="0063683D" w:rsidRPr="002414DA">
        <w:rPr>
          <w:rFonts w:ascii="Times New Roman" w:hAnsi="Times New Roman" w:cs="Times New Roman"/>
          <w:sz w:val="20"/>
          <w:szCs w:val="20"/>
        </w:rPr>
        <w:t>накопления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отходов, определенных настоящим договором,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несет административную ответственность в соответствии с законодательством Российской Федерации.</w:t>
      </w:r>
    </w:p>
    <w:p w14:paraId="2D99F488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8.4. При неисполнении </w:t>
      </w:r>
      <w:r w:rsidR="00A849E3" w:rsidRPr="002414DA">
        <w:rPr>
          <w:rFonts w:ascii="Times New Roman" w:hAnsi="Times New Roman" w:cs="Times New Roman"/>
          <w:sz w:val="20"/>
          <w:szCs w:val="20"/>
        </w:rPr>
        <w:t>Заказчиком</w:t>
      </w:r>
      <w:r w:rsidRPr="002414DA">
        <w:rPr>
          <w:rFonts w:ascii="Times New Roman" w:hAnsi="Times New Roman" w:cs="Times New Roman"/>
          <w:sz w:val="20"/>
          <w:szCs w:val="20"/>
        </w:rPr>
        <w:t xml:space="preserve"> условий, предусмотренных п. 3.3. и п. 5.3. настоящего договора,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оставляет за собой право приостановить исполнение своих обязанностей по настоящему договору до устранения нарушений со стороны </w:t>
      </w:r>
      <w:r w:rsidR="00444B92" w:rsidRPr="002414DA">
        <w:rPr>
          <w:rFonts w:ascii="Times New Roman" w:hAnsi="Times New Roman" w:cs="Times New Roman"/>
          <w:sz w:val="20"/>
          <w:szCs w:val="20"/>
        </w:rPr>
        <w:t>Заказчика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0646D0B7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8.5.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65C19EA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</w:t>
      </w:r>
      <w:r w:rsidR="00671E22" w:rsidRPr="002414DA">
        <w:rPr>
          <w:rFonts w:ascii="Times New Roman" w:hAnsi="Times New Roman" w:cs="Times New Roman"/>
          <w:sz w:val="20"/>
          <w:szCs w:val="20"/>
        </w:rPr>
        <w:t xml:space="preserve">ботки подъездных путей </w:t>
      </w:r>
      <w:proofErr w:type="spellStart"/>
      <w:r w:rsidR="00671E22" w:rsidRPr="002414DA">
        <w:rPr>
          <w:rFonts w:ascii="Times New Roman" w:hAnsi="Times New Roman" w:cs="Times New Roman"/>
          <w:sz w:val="20"/>
          <w:szCs w:val="20"/>
        </w:rPr>
        <w:t>песко</w:t>
      </w:r>
      <w:r w:rsidRPr="002414DA">
        <w:rPr>
          <w:rFonts w:ascii="Times New Roman" w:hAnsi="Times New Roman" w:cs="Times New Roman"/>
          <w:sz w:val="20"/>
          <w:szCs w:val="20"/>
        </w:rPr>
        <w:t>соляной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 xml:space="preserve"> смесью  и т.п.), перемещение контейнеров без согласия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с места первичного сбора отходов, возгорание отходов в контейнерах и др.</w:t>
      </w:r>
    </w:p>
    <w:p w14:paraId="4FF0198D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При этом </w:t>
      </w:r>
      <w:proofErr w:type="gramStart"/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2414D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2414DA">
        <w:rPr>
          <w:rFonts w:ascii="Times New Roman" w:hAnsi="Times New Roman" w:cs="Times New Roman"/>
          <w:sz w:val="20"/>
          <w:szCs w:val="20"/>
        </w:rPr>
        <w:t xml:space="preserve">представителем 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2414DA">
        <w:rPr>
          <w:rFonts w:ascii="Times New Roman" w:hAnsi="Times New Roman" w:cs="Times New Roman"/>
          <w:sz w:val="20"/>
          <w:szCs w:val="20"/>
        </w:rPr>
        <w:t>) может быть составлен Акт о невозможности исполнения обязательств.</w:t>
      </w:r>
    </w:p>
    <w:p w14:paraId="4911087E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8.6. В случае технической неисправности контейнера(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>), а также несоответствия контейнера(</w:t>
      </w:r>
      <w:proofErr w:type="spellStart"/>
      <w:r w:rsidRPr="002414D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414DA">
        <w:rPr>
          <w:rFonts w:ascii="Times New Roman" w:hAnsi="Times New Roman" w:cs="Times New Roman"/>
          <w:sz w:val="20"/>
          <w:szCs w:val="20"/>
        </w:rPr>
        <w:t xml:space="preserve">) техническим характеристикам, указанным в пункте 12.2. настоящего договора, </w:t>
      </w:r>
      <w:r w:rsidR="00B33C78" w:rsidRPr="002414D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Pr="002414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>не несет ответственности за невывоз отходов, находящихся в таком(их) контейнере(ах).</w:t>
      </w:r>
    </w:p>
    <w:p w14:paraId="2D7FB48C" w14:textId="77777777" w:rsidR="0015729C" w:rsidRPr="00EC56F1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8.7. При ликвидации, реорганизации, изменениях организационно-правовой формы, юридического (фактического) адреса, изменении принадлежности объектов</w:t>
      </w:r>
      <w:r w:rsidR="006A180B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="00A849E3" w:rsidRPr="002414DA">
        <w:rPr>
          <w:rFonts w:ascii="Times New Roman" w:hAnsi="Times New Roman" w:cs="Times New Roman"/>
          <w:sz w:val="20"/>
          <w:szCs w:val="20"/>
        </w:rPr>
        <w:t>а</w:t>
      </w:r>
      <w:r w:rsidR="006A180B" w:rsidRPr="002414DA">
        <w:rPr>
          <w:rFonts w:ascii="Times New Roman" w:hAnsi="Times New Roman" w:cs="Times New Roman"/>
          <w:sz w:val="20"/>
          <w:szCs w:val="20"/>
        </w:rPr>
        <w:t>,</w:t>
      </w:r>
      <w:r w:rsidRPr="002414DA">
        <w:rPr>
          <w:rFonts w:ascii="Times New Roman" w:hAnsi="Times New Roman" w:cs="Times New Roman"/>
          <w:sz w:val="20"/>
          <w:szCs w:val="20"/>
        </w:rPr>
        <w:t xml:space="preserve">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незамедлительно сообщает об этом 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2414DA">
        <w:rPr>
          <w:rFonts w:ascii="Times New Roman" w:hAnsi="Times New Roman" w:cs="Times New Roman"/>
          <w:sz w:val="20"/>
          <w:szCs w:val="20"/>
        </w:rPr>
        <w:t xml:space="preserve"> сопроводительным письмом с приложением </w:t>
      </w:r>
      <w:r w:rsidR="00245884" w:rsidRPr="002414DA">
        <w:rPr>
          <w:rFonts w:ascii="Times New Roman" w:hAnsi="Times New Roman" w:cs="Times New Roman"/>
          <w:sz w:val="20"/>
          <w:szCs w:val="20"/>
        </w:rPr>
        <w:t xml:space="preserve">копий подтверждающих документов, </w:t>
      </w:r>
      <w:r w:rsidR="00245884" w:rsidRPr="00EC56F1">
        <w:rPr>
          <w:rFonts w:ascii="Times New Roman" w:hAnsi="Times New Roman" w:cs="Times New Roman"/>
          <w:sz w:val="20"/>
          <w:szCs w:val="20"/>
        </w:rPr>
        <w:t>указанных в п.3.7. настоящего договора.</w:t>
      </w:r>
    </w:p>
    <w:p w14:paraId="173E327B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В противном случае обязанности </w:t>
      </w:r>
      <w:r w:rsidR="00B33C78" w:rsidRPr="002414DA">
        <w:rPr>
          <w:rFonts w:ascii="Times New Roman" w:hAnsi="Times New Roman" w:cs="Times New Roman"/>
          <w:sz w:val="20"/>
          <w:szCs w:val="20"/>
        </w:rPr>
        <w:t>Исполнителя</w:t>
      </w:r>
      <w:r w:rsidR="00245884" w:rsidRPr="002414DA">
        <w:rPr>
          <w:rFonts w:ascii="Times New Roman" w:hAnsi="Times New Roman" w:cs="Times New Roman"/>
          <w:sz w:val="20"/>
          <w:szCs w:val="20"/>
        </w:rPr>
        <w:t xml:space="preserve"> </w:t>
      </w:r>
      <w:r w:rsidRPr="002414DA">
        <w:rPr>
          <w:rFonts w:ascii="Times New Roman" w:hAnsi="Times New Roman" w:cs="Times New Roman"/>
          <w:sz w:val="20"/>
          <w:szCs w:val="20"/>
        </w:rPr>
        <w:t xml:space="preserve">по настоящему договору считаются выполненными надлежащим образом, и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 xml:space="preserve"> обязан оплатить услуги, оказанные </w:t>
      </w:r>
      <w:r w:rsidR="008A793C" w:rsidRPr="002414DA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2414DA">
        <w:rPr>
          <w:rFonts w:ascii="Times New Roman" w:hAnsi="Times New Roman" w:cs="Times New Roman"/>
          <w:sz w:val="20"/>
          <w:szCs w:val="20"/>
        </w:rPr>
        <w:t xml:space="preserve"> в отношении объекта обслуживания, подлежащего исключению. При этом риск наступления неблагоприятных последствий несет </w:t>
      </w:r>
      <w:r w:rsidR="00B33C78" w:rsidRPr="002414DA">
        <w:rPr>
          <w:rFonts w:ascii="Times New Roman" w:hAnsi="Times New Roman" w:cs="Times New Roman"/>
          <w:sz w:val="20"/>
          <w:szCs w:val="20"/>
        </w:rPr>
        <w:t>Заказчик</w:t>
      </w:r>
      <w:r w:rsidRPr="002414DA">
        <w:rPr>
          <w:rFonts w:ascii="Times New Roman" w:hAnsi="Times New Roman" w:cs="Times New Roman"/>
          <w:sz w:val="20"/>
          <w:szCs w:val="20"/>
        </w:rPr>
        <w:t>.</w:t>
      </w:r>
    </w:p>
    <w:p w14:paraId="4823676F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14DA">
        <w:rPr>
          <w:rFonts w:ascii="Times New Roman" w:hAnsi="Times New Roman" w:cs="Times New Roman"/>
          <w:b/>
          <w:bCs/>
          <w:sz w:val="20"/>
          <w:szCs w:val="20"/>
        </w:rPr>
        <w:t>9. Обстоятельства непреодолимой силы (форс-мажор)</w:t>
      </w:r>
    </w:p>
    <w:p w14:paraId="1143E37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47B2E4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4AACA3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171C357D" w14:textId="77777777" w:rsidR="0015729C" w:rsidRPr="002414DA" w:rsidRDefault="0015729C" w:rsidP="0015729C">
      <w:pPr>
        <w:pStyle w:val="Default"/>
        <w:jc w:val="center"/>
        <w:rPr>
          <w:b/>
          <w:bCs/>
          <w:sz w:val="20"/>
          <w:szCs w:val="20"/>
        </w:rPr>
      </w:pPr>
      <w:r w:rsidRPr="002414DA">
        <w:rPr>
          <w:b/>
          <w:bCs/>
          <w:sz w:val="20"/>
          <w:szCs w:val="20"/>
        </w:rPr>
        <w:t>10. Срок действия настоящего договора</w:t>
      </w:r>
    </w:p>
    <w:p w14:paraId="303CB4E8" w14:textId="77777777" w:rsidR="0005774B" w:rsidRPr="002414DA" w:rsidRDefault="0015729C" w:rsidP="0005774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Настоящий договор вступает в силу </w:t>
      </w:r>
      <w:r w:rsidR="0005774B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366F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05774B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</w:t>
      </w:r>
      <w:r w:rsidR="00500106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A849E3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____________________, в части расчетов до полного исполнения Сторонами своих обязательств.</w:t>
      </w:r>
    </w:p>
    <w:p w14:paraId="23F50079" w14:textId="77777777" w:rsidR="00FC4F34" w:rsidRPr="002414DA" w:rsidRDefault="00FC4F34" w:rsidP="00FC4F34">
      <w:pPr>
        <w:pStyle w:val="Textbodyindent"/>
        <w:spacing w:line="240" w:lineRule="auto"/>
        <w:ind w:left="0" w:firstLine="0"/>
        <w:rPr>
          <w:rFonts w:ascii="Times New Roman" w:hAnsi="Times New Roman"/>
          <w:bCs/>
          <w:sz w:val="20"/>
          <w:szCs w:val="20"/>
        </w:rPr>
      </w:pPr>
      <w:r w:rsidRPr="002414DA">
        <w:rPr>
          <w:rFonts w:ascii="Times New Roman" w:hAnsi="Times New Roman"/>
          <w:bCs/>
          <w:sz w:val="20"/>
          <w:szCs w:val="20"/>
        </w:rPr>
        <w:t>Настоящий договор  считается  пролонгированным на тот же срок, если  ни одна из сторон  не  заявит  о его расторжении за 15  дней  до срока  окончания действия настоящего Договора.</w:t>
      </w:r>
    </w:p>
    <w:p w14:paraId="091FF3C8" w14:textId="77777777" w:rsidR="0015729C" w:rsidRPr="002414DA" w:rsidRDefault="0015729C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Настоящий договор может быть расторгнут до окончания срока его действия:</w:t>
      </w:r>
    </w:p>
    <w:p w14:paraId="29D8009F" w14:textId="77777777" w:rsidR="0015729C" w:rsidRPr="002414DA" w:rsidRDefault="0015729C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соглашению Сторон;</w:t>
      </w:r>
    </w:p>
    <w:p w14:paraId="5E9C99BE" w14:textId="77777777" w:rsidR="0015729C" w:rsidRDefault="0015729C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случаях и порядке, предусмотренном действующим законодательством РФ.</w:t>
      </w:r>
    </w:p>
    <w:p w14:paraId="38C300E4" w14:textId="77777777" w:rsidR="002414DA" w:rsidRDefault="002414DA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5EFC4" w14:textId="77777777" w:rsidR="00CB7F3D" w:rsidRDefault="00CB7F3D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BE9DF" w14:textId="77777777" w:rsidR="00CB7F3D" w:rsidRPr="002414DA" w:rsidRDefault="00CB7F3D" w:rsidP="0015729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D80EA3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Разрешение споров</w:t>
      </w:r>
    </w:p>
    <w:p w14:paraId="2AB6828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В случае невозможности достижения взаимного согласия Сторон, споры по Договору разрешаются в Арбитражном суде Курской области в соответствии с </w:t>
      </w:r>
      <w:r w:rsidRPr="002414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нормами действующего законодательства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после реализации процедуры досудебного урегулирования разногласий. До передачи спора на разрешение в судебный орган, Стороны принимают меры к его урегулированию в претензионном порядке. Претензия должна быть рассмотрена и по ней должен дан письменный ответ по существу Стороной, которой адресована претензия, в срок не позднее 10 (десять) рабочих дней со дня её направления (включительно).</w:t>
      </w:r>
    </w:p>
    <w:p w14:paraId="36B9F32C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Прочие условия</w:t>
      </w:r>
    </w:p>
    <w:p w14:paraId="16B2A412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E4D0C25" w14:textId="77777777" w:rsidR="0015729C" w:rsidRPr="002414DA" w:rsidRDefault="0015729C" w:rsidP="00E43B5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A849E3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сохраняет за собой право собственности на отходы </w:t>
      </w:r>
      <w:r w:rsidR="001A4DB8">
        <w:rPr>
          <w:rFonts w:ascii="Times New Roman" w:eastAsia="Times New Roman" w:hAnsi="Times New Roman" w:cs="Times New Roman"/>
          <w:sz w:val="20"/>
          <w:szCs w:val="20"/>
          <w:lang w:eastAsia="ru-RU"/>
        </w:rPr>
        <w:t>IV-V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опасности, не относящиеся к ТКО, предъявленные </w:t>
      </w:r>
      <w:r w:rsidR="008A793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настоящего договора. В соответствии с действующим законодательством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производит расчет платы за негативное воздействие на окружающую среду и в установленном порядке осуществляет внесение такой платы.</w:t>
      </w:r>
    </w:p>
    <w:p w14:paraId="4CD7DDD4" w14:textId="77777777" w:rsidR="00043775" w:rsidRPr="002414DA" w:rsidRDefault="00043775" w:rsidP="0004377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A849E3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с обеих сторон уполномоченными на то лицами.</w:t>
      </w:r>
    </w:p>
    <w:p w14:paraId="1065E78F" w14:textId="77777777" w:rsidR="0015729C" w:rsidRPr="002414DA" w:rsidRDefault="00A849E3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12.4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изменения наименования, местонахождения или банковских реквизитов </w:t>
      </w:r>
      <w:r w:rsidR="00043775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 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позволяющими подтвердить его получение.</w:t>
      </w:r>
    </w:p>
    <w:p w14:paraId="30710EC0" w14:textId="77777777" w:rsidR="0015729C" w:rsidRPr="002414DA" w:rsidRDefault="00A849E3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12.5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043775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24.06.1998 г. № 89-ФЗ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отходах производства и потребления» и иными нормативными правовыми актами Российской Федерации в сфере обращения с </w:t>
      </w:r>
      <w:r w:rsidR="00E43B55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отходами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C4F9F42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A849E3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</w:t>
      </w:r>
      <w:r w:rsidR="00E43B55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отходами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претензии, жалобы и ответы на них, между Сторонами принимаются действительными следующие адреса электронной почты:</w:t>
      </w:r>
    </w:p>
    <w:p w14:paraId="159D9A12" w14:textId="77777777" w:rsidR="0015729C" w:rsidRPr="002414DA" w:rsidRDefault="00B33C78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043775" w:rsidRPr="002414D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ao</w:t>
      </w:r>
      <w:proofErr w:type="spellEnd"/>
      <w:r w:rsidR="00043775" w:rsidRPr="00241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43775" w:rsidRPr="002414D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sab</w:t>
      </w:r>
      <w:r w:rsidR="00043775" w:rsidRPr="00241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46</w:t>
      </w:r>
      <w:r w:rsidR="0015729C"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r w:rsidR="00043775"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="0015729C"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="0015729C"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</w:t>
      </w:r>
      <w:proofErr w:type="spellEnd"/>
      <w:r w:rsidR="002414DA"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A2C5803" w14:textId="77777777" w:rsidR="0015729C" w:rsidRPr="002414DA" w:rsidRDefault="00B33C78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__________________________________________.</w:t>
      </w:r>
    </w:p>
    <w:p w14:paraId="7239631F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этом,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обязательном порядке направляет </w:t>
      </w:r>
      <w:r w:rsidR="008A793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на бумажном носителе, связанные с расчетом (перерасчетом) оплаты услуги </w:t>
      </w:r>
      <w:r w:rsidR="008A793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E9C9C04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12.8. Стороны договорились о том, что для организации электронного документооборота (далее – ЭДО) Стороны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</w:r>
    </w:p>
    <w:p w14:paraId="791A13C0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документы, отправляемые Стороной посредством системы ЭДО, подписываются ЭЦП.</w:t>
      </w:r>
    </w:p>
    <w:p w14:paraId="7874A5D5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sz w:val="20"/>
          <w:szCs w:val="20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12.9.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документов от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2414DA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ЭДО подписывает документы ЭЦП и отправляет их в адрес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2414DA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сроки, указанные в пункте 3.5. настоящего договора посредством ЭДО, либо направляет в адрес </w:t>
      </w:r>
      <w:r w:rsidR="00B33C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="002414DA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мотивированный письменный отказ от их подписания</w:t>
      </w:r>
      <w:r w:rsidRPr="002414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2E0ACA9A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12.10.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</w:t>
      </w:r>
      <w:r w:rsidR="002414DA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14:paraId="6F0B30E9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14:paraId="1B6058FA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12.12.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</w:r>
    </w:p>
    <w:p w14:paraId="5A422BE3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12.13.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379A7EBA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12.14.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3CFC888D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12.15.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14:paraId="3F0F610A" w14:textId="77777777" w:rsidR="0015729C" w:rsidRPr="002414DA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</w:t>
      </w:r>
      <w:r w:rsidR="006F0678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изменения наименования, местонахождения (юридический, фактический и почтовый адрес) или банковских реквизитов Сторона обязана уведомить об этом другую Сторону в письменной форме в течение 5 (пяти) </w:t>
      </w: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рабочих дней со дня таких изменений любыми доступными способами (почтовое отправление, телеграмма, </w:t>
      </w:r>
      <w:proofErr w:type="spellStart"/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 - телекоммуникационная сеть «Интернет»), позволяющим подтвердить его получение.</w:t>
      </w:r>
    </w:p>
    <w:p w14:paraId="4C0A91FA" w14:textId="77777777" w:rsidR="0015729C" w:rsidRPr="002414DA" w:rsidRDefault="006F0678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12.17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4C8EF963" w14:textId="77777777" w:rsidR="0015729C" w:rsidRPr="002414DA" w:rsidRDefault="006F0678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E231AA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15729C"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Способ и адрес доставки бухгалтерских документов: __________________________________________</w:t>
      </w:r>
    </w:p>
    <w:p w14:paraId="24023571" w14:textId="77777777" w:rsidR="0015729C" w:rsidRPr="002414DA" w:rsidRDefault="0015729C" w:rsidP="001572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C8E7CD" w14:textId="77777777" w:rsidR="0015729C" w:rsidRDefault="0015729C" w:rsidP="00E43B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715C58" w14:textId="77777777" w:rsidR="0015729C" w:rsidRDefault="0015729C" w:rsidP="0015729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Адреса и реквизиты Сторон</w:t>
      </w:r>
    </w:p>
    <w:p w14:paraId="10F070A4" w14:textId="77777777" w:rsidR="0015729C" w:rsidRDefault="0015729C" w:rsidP="0015729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15729C" w:rsidRPr="00B61D2A" w14:paraId="0EA3273B" w14:textId="77777777" w:rsidTr="007B2CCB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00CB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B3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Исполнитель </w:t>
            </w:r>
            <w:r w:rsidRPr="00221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611154F2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70F4A2A6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7410B93B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14:paraId="409F013F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14:paraId="2EFFAE9F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14:paraId="21DAD059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40702810433000002123</w:t>
            </w:r>
          </w:p>
          <w:p w14:paraId="62779DDA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30101810300000000606</w:t>
            </w:r>
          </w:p>
          <w:p w14:paraId="21EFA4E4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Курском отделении № 8596 ПАО Сбербанк</w:t>
            </w:r>
          </w:p>
          <w:p w14:paraId="01957980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043807606</w:t>
            </w:r>
          </w:p>
          <w:p w14:paraId="5E62DF97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  <w:p w14:paraId="122897A0" w14:textId="77777777" w:rsidR="003F1FAF" w:rsidRPr="00221BDE" w:rsidRDefault="003F1FAF" w:rsidP="003F1FAF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города Курска  84712</w:t>
            </w:r>
          </w:p>
          <w:p w14:paraId="3A4D860E" w14:textId="77777777" w:rsidR="003F1FAF" w:rsidRPr="00221BDE" w:rsidRDefault="003F1FAF" w:rsidP="003F1FA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«Служба эксплуатации» 222-151</w:t>
            </w:r>
          </w:p>
          <w:p w14:paraId="4B1C9204" w14:textId="77777777" w:rsidR="003F1FAF" w:rsidRPr="00221BDE" w:rsidRDefault="003F1FAF" w:rsidP="003F1FA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«Отдел по работе с клиентами» </w:t>
            </w:r>
          </w:p>
          <w:p w14:paraId="221A6F82" w14:textId="77777777" w:rsidR="003F1FAF" w:rsidRPr="00221BDE" w:rsidRDefault="003F1FAF" w:rsidP="003F1FA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330-370 (для организаций и индивидуальных предпринимателей)</w:t>
            </w:r>
          </w:p>
          <w:p w14:paraId="6B348FB6" w14:textId="77777777" w:rsidR="003F1FAF" w:rsidRPr="00043775" w:rsidRDefault="003F1FAF" w:rsidP="003F1FAF">
            <w:pPr>
              <w:widowControl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315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15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043775" w:rsidRPr="0004377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ao.sab46</w:t>
            </w:r>
            <w:r w:rsidR="00043775" w:rsidRPr="0004377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@</w:t>
            </w:r>
            <w:r w:rsidR="0004377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="00043775" w:rsidRPr="0004377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.ru</w:t>
            </w:r>
          </w:p>
          <w:p w14:paraId="5A7A2FE1" w14:textId="77777777" w:rsidR="0015729C" w:rsidRPr="00A24BB5" w:rsidRDefault="003F1FAF" w:rsidP="003F1FAF">
            <w:pPr>
              <w:widowControl/>
              <w:spacing w:after="0" w:line="240" w:lineRule="auto"/>
              <w:jc w:val="both"/>
              <w:textAlignment w:val="auto"/>
            </w:pP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A2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A24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B315D2">
                <w:rPr>
                  <w:sz w:val="20"/>
                  <w:szCs w:val="20"/>
                  <w:lang w:val="en-US"/>
                </w:rPr>
                <w:t>http</w:t>
              </w:r>
              <w:r w:rsidRPr="00A24BB5">
                <w:rPr>
                  <w:sz w:val="20"/>
                  <w:szCs w:val="20"/>
                </w:rPr>
                <w:t>://</w:t>
              </w:r>
              <w:r w:rsidRPr="00B315D2">
                <w:rPr>
                  <w:sz w:val="20"/>
                  <w:szCs w:val="20"/>
                  <w:lang w:val="en-US"/>
                </w:rPr>
                <w:t>sab</w:t>
              </w:r>
              <w:r w:rsidRPr="00A24BB5">
                <w:rPr>
                  <w:sz w:val="20"/>
                  <w:szCs w:val="20"/>
                </w:rPr>
                <w:t>46.</w:t>
              </w:r>
              <w:proofErr w:type="spellStart"/>
              <w:r w:rsidRPr="00B315D2">
                <w:rPr>
                  <w:sz w:val="20"/>
                  <w:szCs w:val="20"/>
                  <w:lang w:val="en-US"/>
                </w:rPr>
                <w:t>ru</w:t>
              </w:r>
              <w:proofErr w:type="spellEnd"/>
              <w:r w:rsidRPr="00A24BB5">
                <w:rPr>
                  <w:sz w:val="20"/>
                  <w:szCs w:val="20"/>
                </w:rPr>
                <w:t>/</w:t>
              </w:r>
            </w:hyperlink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A0D5" w14:textId="77777777" w:rsidR="0015729C" w:rsidRPr="00B61D2A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B3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33A5D9E8" w14:textId="77777777" w:rsidR="0015729C" w:rsidRPr="00B61D2A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A55A8A" w14:textId="77777777" w:rsidR="0015729C" w:rsidRPr="00B61D2A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14:paraId="6E8F685A" w14:textId="77777777" w:rsidR="0015729C" w:rsidRPr="00B61D2A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proofErr w:type="gramStart"/>
            <w:r w:rsidRPr="00B6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6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B61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15729C" w:rsidRPr="00B61D2A" w14:paraId="2CD9B26B" w14:textId="77777777" w:rsidTr="007B2CCB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B084" w14:textId="77777777" w:rsidR="002F6A41" w:rsidRDefault="002F6A41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9486A1" w14:textId="77777777" w:rsidR="002F6A41" w:rsidRDefault="002F6A41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FD9DB1" w14:textId="77777777" w:rsidR="0015729C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2697428E" w14:textId="77777777" w:rsidR="002F6A41" w:rsidRDefault="002F6A41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E0FE5B" w14:textId="77777777" w:rsidR="00EC5DB6" w:rsidRPr="00B61D2A" w:rsidRDefault="00EC5DB6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98AA873" w14:textId="77777777" w:rsidR="0015729C" w:rsidRPr="00B61D2A" w:rsidRDefault="0015729C" w:rsidP="0070278A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 </w:t>
            </w:r>
            <w:r w:rsidR="007027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10E2" w14:textId="77777777" w:rsidR="0015729C" w:rsidRDefault="0015729C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2D5E0E" w14:textId="77777777" w:rsidR="002F6A41" w:rsidRDefault="002F6A41" w:rsidP="007B2CC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7E2284" w14:textId="77777777" w:rsidR="002F6A41" w:rsidRDefault="002F6A41" w:rsidP="002F6A4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AFEFD38" w14:textId="77777777" w:rsidR="002F6A41" w:rsidRDefault="002F6A41" w:rsidP="002F6A4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4509F7" w14:textId="77777777" w:rsidR="00EC5DB6" w:rsidRDefault="00EC5DB6" w:rsidP="002F6A4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9BFA2F" w14:textId="77777777" w:rsidR="0015729C" w:rsidRPr="00B61D2A" w:rsidRDefault="002F6A41" w:rsidP="002F6A41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</w:t>
            </w:r>
            <w:r w:rsidR="0015729C"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 ____________________________________</w:t>
            </w:r>
          </w:p>
        </w:tc>
      </w:tr>
    </w:tbl>
    <w:p w14:paraId="369E8871" w14:textId="77777777" w:rsidR="0015729C" w:rsidRDefault="0015729C" w:rsidP="0015729C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p w14:paraId="7AE51B28" w14:textId="77777777" w:rsidR="00C038B6" w:rsidRDefault="00C038B6" w:rsidP="0015729C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p w14:paraId="424FD201" w14:textId="77777777" w:rsidR="00C038B6" w:rsidRDefault="00C038B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B384F9A" w14:textId="77777777" w:rsidR="00C038B6" w:rsidRPr="00827190" w:rsidRDefault="00C038B6" w:rsidP="00C038B6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lastRenderedPageBreak/>
        <w:t xml:space="preserve">Приложение </w:t>
      </w:r>
    </w:p>
    <w:p w14:paraId="0A527541" w14:textId="77777777" w:rsidR="00C038B6" w:rsidRPr="00827190" w:rsidRDefault="00C038B6" w:rsidP="00C038B6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>к договору № ______</w:t>
      </w:r>
      <w:r>
        <w:rPr>
          <w:rFonts w:ascii="Times New Roman" w:hAnsi="Times New Roman" w:cs="Times New Roman"/>
        </w:rPr>
        <w:t>____________</w:t>
      </w:r>
      <w:r w:rsidRPr="00827190">
        <w:rPr>
          <w:rFonts w:ascii="Times New Roman" w:hAnsi="Times New Roman" w:cs="Times New Roman"/>
        </w:rPr>
        <w:t xml:space="preserve"> от _______________</w:t>
      </w:r>
    </w:p>
    <w:p w14:paraId="1868FBD5" w14:textId="77777777" w:rsidR="00C038B6" w:rsidRPr="00827190" w:rsidRDefault="00C038B6" w:rsidP="00C038B6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 xml:space="preserve"> на оказание услуг по обращению</w:t>
      </w:r>
    </w:p>
    <w:p w14:paraId="0E91DD38" w14:textId="77777777" w:rsidR="00C038B6" w:rsidRPr="00827190" w:rsidRDefault="00C038B6" w:rsidP="00C038B6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отходами  </w:t>
      </w:r>
      <w:r w:rsidR="001A4DB8">
        <w:rPr>
          <w:rFonts w:ascii="Times New Roman" w:hAnsi="Times New Roman" w:cs="Times New Roman"/>
        </w:rPr>
        <w:t>IV-V</w:t>
      </w:r>
      <w:r>
        <w:rPr>
          <w:rFonts w:ascii="Times New Roman" w:hAnsi="Times New Roman" w:cs="Times New Roman"/>
        </w:rPr>
        <w:t xml:space="preserve"> класс</w:t>
      </w:r>
      <w:r w:rsidR="002414DA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опасности, не относящи</w:t>
      </w:r>
      <w:r w:rsidR="002414DA">
        <w:rPr>
          <w:rFonts w:ascii="Times New Roman" w:hAnsi="Times New Roman" w:cs="Times New Roman"/>
        </w:rPr>
        <w:t>мися</w:t>
      </w:r>
      <w:r>
        <w:rPr>
          <w:rFonts w:ascii="Times New Roman" w:hAnsi="Times New Roman" w:cs="Times New Roman"/>
        </w:rPr>
        <w:t xml:space="preserve"> к ТКО</w:t>
      </w:r>
    </w:p>
    <w:p w14:paraId="0CE061B9" w14:textId="77777777" w:rsidR="00C038B6" w:rsidRDefault="00C038B6" w:rsidP="00C038B6">
      <w:pPr>
        <w:pStyle w:val="ConsPlusNormal"/>
        <w:jc w:val="right"/>
        <w:rPr>
          <w:rFonts w:ascii="Times New Roman" w:hAnsi="Times New Roman" w:cs="Times New Roman"/>
        </w:rPr>
      </w:pPr>
    </w:p>
    <w:p w14:paraId="1711A869" w14:textId="77777777" w:rsidR="00606E7B" w:rsidRPr="00827190" w:rsidRDefault="00606E7B" w:rsidP="00C038B6">
      <w:pPr>
        <w:pStyle w:val="ConsPlusNormal"/>
        <w:jc w:val="right"/>
        <w:rPr>
          <w:rFonts w:ascii="Times New Roman" w:hAnsi="Times New Roman" w:cs="Times New Roman"/>
        </w:rPr>
      </w:pPr>
    </w:p>
    <w:p w14:paraId="1B769272" w14:textId="77777777" w:rsidR="00C038B6" w:rsidRPr="006C3835" w:rsidRDefault="00C038B6" w:rsidP="00C038B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29"/>
      <w:bookmarkEnd w:id="0"/>
      <w:r w:rsidRPr="006C3835">
        <w:rPr>
          <w:rFonts w:ascii="Times New Roman" w:hAnsi="Times New Roman" w:cs="Times New Roman"/>
          <w:b/>
        </w:rPr>
        <w:t>ИНФОРМАЦИЯ ПО ПРЕДМЕТУ ДОГОВОРА</w:t>
      </w:r>
    </w:p>
    <w:p w14:paraId="2EDCF223" w14:textId="77777777" w:rsidR="00C038B6" w:rsidRPr="00827190" w:rsidRDefault="00C038B6" w:rsidP="00C038B6">
      <w:pPr>
        <w:pStyle w:val="ConsPlusNormal"/>
        <w:jc w:val="center"/>
        <w:rPr>
          <w:rFonts w:ascii="Times New Roman" w:hAnsi="Times New Roman" w:cs="Times New Roman"/>
        </w:rPr>
      </w:pPr>
    </w:p>
    <w:p w14:paraId="6D41F092" w14:textId="77777777" w:rsidR="00606E7B" w:rsidRPr="0022238B" w:rsidRDefault="00606E7B" w:rsidP="00606E7B">
      <w:pPr>
        <w:pStyle w:val="ConsPlusNormal"/>
        <w:jc w:val="center"/>
        <w:rPr>
          <w:rFonts w:ascii="Times New Roman" w:hAnsi="Times New Roman" w:cs="Times New Roman"/>
          <w:b/>
        </w:rPr>
      </w:pPr>
      <w:r w:rsidRPr="0022238B">
        <w:rPr>
          <w:rFonts w:ascii="Times New Roman" w:hAnsi="Times New Roman" w:cs="Times New Roman"/>
          <w:b/>
        </w:rPr>
        <w:t>I. Объем и место (площадка) накопления твердых коммунальных отходов</w:t>
      </w:r>
    </w:p>
    <w:p w14:paraId="15B6F24D" w14:textId="77777777" w:rsidR="00C038B6" w:rsidRPr="00827190" w:rsidRDefault="00C038B6" w:rsidP="00C03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276"/>
        <w:gridCol w:w="992"/>
        <w:gridCol w:w="1843"/>
        <w:gridCol w:w="1985"/>
      </w:tblGrid>
      <w:tr w:rsidR="001E2326" w14:paraId="2969100D" w14:textId="77777777" w:rsidTr="00D57AAA">
        <w:trPr>
          <w:trHeight w:val="8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7A1EC2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AC774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271D9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принимаемых отходов,</w:t>
            </w:r>
          </w:p>
          <w:p w14:paraId="6E968153" w14:textId="77777777" w:rsidR="001E2326" w:rsidRDefault="00606E7B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  <w:r w:rsidR="001E2326">
              <w:rPr>
                <w:rFonts w:ascii="Times New Roman" w:hAnsi="Times New Roman" w:cs="Times New Roman"/>
                <w:sz w:val="16"/>
                <w:szCs w:val="16"/>
              </w:rPr>
              <w:t>/мес</w:t>
            </w:r>
            <w:r w:rsidR="00241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C31C9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контейнеров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E9D65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206F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F5A6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отходов</w:t>
            </w:r>
          </w:p>
          <w:p w14:paraId="4F55CB67" w14:textId="77777777" w:rsidR="001E2326" w:rsidRDefault="001E2326" w:rsidP="00D57A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(указываются дни недели)</w:t>
            </w:r>
          </w:p>
        </w:tc>
      </w:tr>
      <w:tr w:rsidR="001E2326" w14:paraId="5E0C512F" w14:textId="77777777" w:rsidTr="001E2326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99033" w14:textId="77777777" w:rsidR="001E2326" w:rsidRDefault="001E2326" w:rsidP="00B14E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1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3DC753" w14:textId="77777777" w:rsidR="001E2326" w:rsidRDefault="001E2326" w:rsidP="00B14E2D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1489F9" w14:textId="77777777" w:rsidR="001E2326" w:rsidRDefault="001E2326" w:rsidP="00B14E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E18F5" w14:textId="77777777" w:rsidR="001E2326" w:rsidRDefault="001E2326" w:rsidP="00B14E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04074" w14:textId="77777777" w:rsidR="001E2326" w:rsidRDefault="001E2326" w:rsidP="00B14E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5669F" w14:textId="77777777" w:rsidR="001E2326" w:rsidRPr="00A61231" w:rsidRDefault="001E2326" w:rsidP="00B14E2D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E2B7" w14:textId="77777777" w:rsidR="001E2326" w:rsidRPr="00A61231" w:rsidRDefault="001E2326" w:rsidP="00B14E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9935596" w14:textId="77777777" w:rsidR="001E2326" w:rsidRDefault="001E2326" w:rsidP="00C038B6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</w:rPr>
      </w:pPr>
    </w:p>
    <w:p w14:paraId="44472958" w14:textId="77777777" w:rsidR="007C1046" w:rsidRDefault="007C1046" w:rsidP="00C038B6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</w:rPr>
      </w:pPr>
    </w:p>
    <w:p w14:paraId="7909E43D" w14:textId="77777777" w:rsidR="00444B92" w:rsidRPr="00606E7B" w:rsidRDefault="007C1046" w:rsidP="007C104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_Hlk524613756"/>
      <w:r w:rsidRPr="00606E7B">
        <w:rPr>
          <w:rFonts w:ascii="Times New Roman" w:hAnsi="Times New Roman" w:cs="Times New Roman"/>
          <w:b/>
        </w:rPr>
        <w:t xml:space="preserve">II. Информация о стоимости услуг по обращению с отходами </w:t>
      </w:r>
      <w:r w:rsidR="001A4DB8">
        <w:rPr>
          <w:rFonts w:ascii="Times New Roman" w:hAnsi="Times New Roman" w:cs="Times New Roman"/>
          <w:b/>
        </w:rPr>
        <w:t>IV-V</w:t>
      </w:r>
      <w:r w:rsidRPr="00606E7B">
        <w:rPr>
          <w:rFonts w:ascii="Times New Roman" w:hAnsi="Times New Roman" w:cs="Times New Roman"/>
          <w:b/>
        </w:rPr>
        <w:t xml:space="preserve"> классов опасности, не относящимися к ТКО</w:t>
      </w:r>
    </w:p>
    <w:p w14:paraId="0B85FF1C" w14:textId="77777777" w:rsidR="007C1046" w:rsidRDefault="007C1046" w:rsidP="007C1046">
      <w:pPr>
        <w:pStyle w:val="ConsPlusNormal"/>
        <w:jc w:val="center"/>
        <w:rPr>
          <w:rFonts w:ascii="Times New Roman" w:hAnsi="Times New Roman" w:cs="Times New Roman"/>
        </w:rPr>
      </w:pPr>
    </w:p>
    <w:bookmarkEnd w:id="1"/>
    <w:p w14:paraId="2E988DE5" w14:textId="77777777" w:rsidR="00444B92" w:rsidRPr="002414DA" w:rsidRDefault="00444B92" w:rsidP="00444B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Стоимость за услуги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 w:rsidR="002414DA">
        <w:rPr>
          <w:rFonts w:ascii="Times New Roman" w:hAnsi="Times New Roman" w:cs="Times New Roman"/>
          <w:sz w:val="20"/>
          <w:szCs w:val="20"/>
        </w:rPr>
        <w:t>ми</w:t>
      </w:r>
      <w:r w:rsidRPr="002414DA">
        <w:rPr>
          <w:rFonts w:ascii="Times New Roman" w:hAnsi="Times New Roman" w:cs="Times New Roman"/>
          <w:sz w:val="20"/>
          <w:szCs w:val="20"/>
        </w:rPr>
        <w:t xml:space="preserve">ся к ТКО, с 01.01.2020 г. по 30.06.2020 г. составляет  571,00 руб. за 1 </w:t>
      </w:r>
      <w:r w:rsidR="00606E7B">
        <w:rPr>
          <w:rFonts w:ascii="Times New Roman" w:hAnsi="Times New Roman" w:cs="Times New Roman"/>
          <w:sz w:val="20"/>
          <w:szCs w:val="20"/>
        </w:rPr>
        <w:t>м</w:t>
      </w:r>
      <w:r w:rsidR="00606E7B" w:rsidRPr="00606E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414DA">
        <w:rPr>
          <w:rFonts w:ascii="Times New Roman" w:hAnsi="Times New Roman" w:cs="Times New Roman"/>
          <w:sz w:val="20"/>
          <w:szCs w:val="20"/>
        </w:rPr>
        <w:t xml:space="preserve">  (в т.ч. НДС в соответствии с действующим законодательством).</w:t>
      </w:r>
    </w:p>
    <w:p w14:paraId="2D8850ED" w14:textId="77777777" w:rsidR="00444B92" w:rsidRPr="002414DA" w:rsidRDefault="00444B92" w:rsidP="00444B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Стоимость за услуги по обращению с отходами </w:t>
      </w:r>
      <w:r w:rsidR="001A4DB8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 w:rsidR="002414DA">
        <w:rPr>
          <w:rFonts w:ascii="Times New Roman" w:hAnsi="Times New Roman" w:cs="Times New Roman"/>
          <w:sz w:val="20"/>
          <w:szCs w:val="20"/>
        </w:rPr>
        <w:t>ми</w:t>
      </w:r>
      <w:r w:rsidRPr="002414DA">
        <w:rPr>
          <w:rFonts w:ascii="Times New Roman" w:hAnsi="Times New Roman" w:cs="Times New Roman"/>
          <w:sz w:val="20"/>
          <w:szCs w:val="20"/>
        </w:rPr>
        <w:t xml:space="preserve">ся к ТКО, с 01.07.2020 г. по 31.12.2020 г. составляет  599,55 руб. за 1 </w:t>
      </w:r>
      <w:r w:rsidR="00606E7B">
        <w:rPr>
          <w:rFonts w:ascii="Times New Roman" w:hAnsi="Times New Roman" w:cs="Times New Roman"/>
          <w:sz w:val="20"/>
          <w:szCs w:val="20"/>
        </w:rPr>
        <w:t>м</w:t>
      </w:r>
      <w:r w:rsidR="00606E7B" w:rsidRPr="00606E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414DA">
        <w:rPr>
          <w:rFonts w:ascii="Times New Roman" w:hAnsi="Times New Roman" w:cs="Times New Roman"/>
          <w:sz w:val="20"/>
          <w:szCs w:val="20"/>
        </w:rPr>
        <w:t xml:space="preserve">  (в т.ч. НДС в соответствии с действующим законодательством).</w:t>
      </w:r>
    </w:p>
    <w:p w14:paraId="6195598E" w14:textId="77777777" w:rsidR="00444B92" w:rsidRDefault="00444B92" w:rsidP="00C038B6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998509" w14:textId="77777777" w:rsidR="00444B92" w:rsidRDefault="00444B92" w:rsidP="00C038B6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918C0D" w14:textId="77777777" w:rsidR="00444B92" w:rsidRDefault="00444B92" w:rsidP="00C038B6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C038B6" w:rsidRPr="00B61D2A" w14:paraId="6A39A09A" w14:textId="77777777" w:rsidTr="00B14E2D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AA22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7C1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15A9CB45" w14:textId="77777777" w:rsidR="007C1046" w:rsidRPr="00B61D2A" w:rsidRDefault="007C104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DE7E5A4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34619AAC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1F778703" w14:textId="77777777" w:rsidR="00C038B6" w:rsidRPr="00C038B6" w:rsidRDefault="00C038B6" w:rsidP="00B14E2D">
            <w:pPr>
              <w:widowControl/>
              <w:spacing w:after="0" w:line="240" w:lineRule="auto"/>
              <w:jc w:val="both"/>
              <w:textAlignment w:val="auto"/>
            </w:pP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33F5A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B3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1122418E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8B6" w:rsidRPr="00B61D2A" w14:paraId="2029F67D" w14:textId="77777777" w:rsidTr="00B14E2D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20BE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219BE8F9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456B06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327CBD4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473A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90534A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D818D8" w14:textId="77777777" w:rsidR="00C038B6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3E03F1" w14:textId="77777777" w:rsidR="00C038B6" w:rsidRPr="00B61D2A" w:rsidRDefault="00C038B6" w:rsidP="00B14E2D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 ____________________________________</w:t>
            </w:r>
          </w:p>
        </w:tc>
      </w:tr>
    </w:tbl>
    <w:p w14:paraId="04E1ED43" w14:textId="77777777" w:rsidR="00C038B6" w:rsidRDefault="00C038B6" w:rsidP="00C038B6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57D145" w14:textId="77777777" w:rsidR="00C038B6" w:rsidRDefault="00C038B6" w:rsidP="0015729C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sectPr w:rsidR="00C038B6" w:rsidSect="00A51B01">
      <w:headerReference w:type="default" r:id="rId7"/>
      <w:footerReference w:type="default" r:id="rId8"/>
      <w:pgSz w:w="11906" w:h="16838" w:code="9"/>
      <w:pgMar w:top="851" w:right="425" w:bottom="765" w:left="1134" w:header="720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DDF0" w14:textId="77777777" w:rsidR="000A0C32" w:rsidRDefault="000A0C32">
      <w:pPr>
        <w:spacing w:after="0" w:line="240" w:lineRule="auto"/>
      </w:pPr>
      <w:r>
        <w:separator/>
      </w:r>
    </w:p>
  </w:endnote>
  <w:endnote w:type="continuationSeparator" w:id="0">
    <w:p w14:paraId="6F0105AA" w14:textId="77777777" w:rsidR="000A0C32" w:rsidRDefault="000A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DB54" w14:textId="77777777" w:rsidR="00606E7B" w:rsidRDefault="00606E7B" w:rsidP="00245884">
    <w:pPr>
      <w:pStyle w:val="a3"/>
      <w:rPr>
        <w:rFonts w:ascii="Times New Roman" w:hAnsi="Times New Roman"/>
        <w:sz w:val="16"/>
        <w:szCs w:val="16"/>
      </w:rPr>
    </w:pPr>
  </w:p>
  <w:p w14:paraId="255116F6" w14:textId="77777777" w:rsidR="00606E7B" w:rsidRPr="00232B3F" w:rsidRDefault="00606E7B" w:rsidP="00245884">
    <w:pPr>
      <w:pStyle w:val="a3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Исполнитель</w:t>
    </w:r>
    <w:r w:rsidRPr="00232B3F">
      <w:rPr>
        <w:rFonts w:ascii="Times New Roman" w:hAnsi="Times New Roman"/>
        <w:sz w:val="16"/>
        <w:szCs w:val="16"/>
      </w:rPr>
      <w:t xml:space="preserve"> _____________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232B3F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t>Заказчик</w:t>
    </w:r>
    <w:r w:rsidRPr="00232B3F">
      <w:rPr>
        <w:rFonts w:ascii="Times New Roman" w:hAnsi="Times New Roman"/>
        <w:sz w:val="16"/>
        <w:szCs w:val="16"/>
      </w:rPr>
      <w:t xml:space="preserve"> _______________________</w:t>
    </w:r>
  </w:p>
  <w:p w14:paraId="32EA8F25" w14:textId="77777777" w:rsidR="00606E7B" w:rsidRDefault="00606E7B">
    <w:pPr>
      <w:pStyle w:val="a3"/>
    </w:pPr>
  </w:p>
  <w:p w14:paraId="6B82459F" w14:textId="77777777" w:rsidR="00606E7B" w:rsidRDefault="00606E7B" w:rsidP="005E4A3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22A50" w14:textId="77777777" w:rsidR="000A0C32" w:rsidRDefault="000A0C32">
      <w:pPr>
        <w:spacing w:after="0" w:line="240" w:lineRule="auto"/>
      </w:pPr>
      <w:r>
        <w:separator/>
      </w:r>
    </w:p>
  </w:footnote>
  <w:footnote w:type="continuationSeparator" w:id="0">
    <w:p w14:paraId="03DD841B" w14:textId="77777777" w:rsidR="000A0C32" w:rsidRDefault="000A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430693"/>
      <w:docPartObj>
        <w:docPartGallery w:val="Page Numbers (Top of Page)"/>
        <w:docPartUnique/>
      </w:docPartObj>
    </w:sdtPr>
    <w:sdtEndPr/>
    <w:sdtContent>
      <w:p w14:paraId="4C63ECC9" w14:textId="77777777" w:rsidR="00606E7B" w:rsidRDefault="00606E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15">
          <w:rPr>
            <w:noProof/>
          </w:rPr>
          <w:t>7</w:t>
        </w:r>
        <w:r>
          <w:fldChar w:fldCharType="end"/>
        </w:r>
      </w:p>
    </w:sdtContent>
  </w:sdt>
  <w:p w14:paraId="307FBBE7" w14:textId="77777777" w:rsidR="00606E7B" w:rsidRDefault="00606E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9C"/>
    <w:rsid w:val="000335B4"/>
    <w:rsid w:val="00043775"/>
    <w:rsid w:val="0005774B"/>
    <w:rsid w:val="000A0C32"/>
    <w:rsid w:val="0015729C"/>
    <w:rsid w:val="00175574"/>
    <w:rsid w:val="00192C67"/>
    <w:rsid w:val="001A4DB8"/>
    <w:rsid w:val="001C2EEE"/>
    <w:rsid w:val="001C547C"/>
    <w:rsid w:val="001E2326"/>
    <w:rsid w:val="00221056"/>
    <w:rsid w:val="002414DA"/>
    <w:rsid w:val="00245884"/>
    <w:rsid w:val="00261656"/>
    <w:rsid w:val="00282208"/>
    <w:rsid w:val="002B062A"/>
    <w:rsid w:val="002C1E0F"/>
    <w:rsid w:val="002F18AF"/>
    <w:rsid w:val="002F6A41"/>
    <w:rsid w:val="002F778C"/>
    <w:rsid w:val="003237CD"/>
    <w:rsid w:val="003252EE"/>
    <w:rsid w:val="0035473E"/>
    <w:rsid w:val="003635BF"/>
    <w:rsid w:val="00374748"/>
    <w:rsid w:val="003863B2"/>
    <w:rsid w:val="003F1FAF"/>
    <w:rsid w:val="00412007"/>
    <w:rsid w:val="00444B92"/>
    <w:rsid w:val="004E7564"/>
    <w:rsid w:val="00500106"/>
    <w:rsid w:val="005316A4"/>
    <w:rsid w:val="00550460"/>
    <w:rsid w:val="00553615"/>
    <w:rsid w:val="005B43BE"/>
    <w:rsid w:val="005E4A34"/>
    <w:rsid w:val="005F213B"/>
    <w:rsid w:val="00606E7B"/>
    <w:rsid w:val="00617B29"/>
    <w:rsid w:val="0063683D"/>
    <w:rsid w:val="0064197B"/>
    <w:rsid w:val="0066222E"/>
    <w:rsid w:val="00671E22"/>
    <w:rsid w:val="006A180B"/>
    <w:rsid w:val="006D1026"/>
    <w:rsid w:val="006D45F3"/>
    <w:rsid w:val="006F0678"/>
    <w:rsid w:val="006F72FD"/>
    <w:rsid w:val="0070278A"/>
    <w:rsid w:val="007B2CCB"/>
    <w:rsid w:val="007C1046"/>
    <w:rsid w:val="007F44C3"/>
    <w:rsid w:val="00825720"/>
    <w:rsid w:val="00863E78"/>
    <w:rsid w:val="00881A3E"/>
    <w:rsid w:val="008A793C"/>
    <w:rsid w:val="00911A47"/>
    <w:rsid w:val="00911B58"/>
    <w:rsid w:val="009304CB"/>
    <w:rsid w:val="00A11ECF"/>
    <w:rsid w:val="00A24BB5"/>
    <w:rsid w:val="00A51B01"/>
    <w:rsid w:val="00A849E3"/>
    <w:rsid w:val="00A87E31"/>
    <w:rsid w:val="00AA797A"/>
    <w:rsid w:val="00B1347B"/>
    <w:rsid w:val="00B14E2D"/>
    <w:rsid w:val="00B23590"/>
    <w:rsid w:val="00B33C78"/>
    <w:rsid w:val="00C038B6"/>
    <w:rsid w:val="00C8069C"/>
    <w:rsid w:val="00CB7F3D"/>
    <w:rsid w:val="00CD3B34"/>
    <w:rsid w:val="00D210BE"/>
    <w:rsid w:val="00D54C3B"/>
    <w:rsid w:val="00D57AAA"/>
    <w:rsid w:val="00DB7238"/>
    <w:rsid w:val="00E231AA"/>
    <w:rsid w:val="00E43B55"/>
    <w:rsid w:val="00EC4B00"/>
    <w:rsid w:val="00EC56F1"/>
    <w:rsid w:val="00EC5DB6"/>
    <w:rsid w:val="00EF1DED"/>
    <w:rsid w:val="00F152AF"/>
    <w:rsid w:val="00F42684"/>
    <w:rsid w:val="00F4366F"/>
    <w:rsid w:val="00FC4F34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2870"/>
  <w15:docId w15:val="{43F7588F-8607-49D3-8C54-BC23A89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9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29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1572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footer"/>
    <w:basedOn w:val="Standard"/>
    <w:link w:val="a4"/>
    <w:uiPriority w:val="99"/>
    <w:rsid w:val="0015729C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29C"/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1572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4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34"/>
    <w:rPr>
      <w:rFonts w:ascii="Calibri" w:eastAsia="SimSun" w:hAnsi="Calibri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282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08"/>
    <w:rPr>
      <w:rFonts w:ascii="Tahoma" w:eastAsia="SimSun" w:hAnsi="Tahoma" w:cs="Tahoma"/>
      <w:kern w:val="3"/>
      <w:sz w:val="16"/>
      <w:szCs w:val="16"/>
    </w:rPr>
  </w:style>
  <w:style w:type="paragraph" w:customStyle="1" w:styleId="Textbodyindent">
    <w:name w:val="Text body indent"/>
    <w:basedOn w:val="a"/>
    <w:rsid w:val="00FC4F34"/>
    <w:pPr>
      <w:spacing w:after="0" w:line="360" w:lineRule="auto"/>
      <w:ind w:left="357" w:firstLine="720"/>
      <w:jc w:val="both"/>
      <w:textAlignment w:val="auto"/>
    </w:pPr>
    <w:rPr>
      <w:rFonts w:ascii="Arial" w:eastAsia="Lucida Sans Unicode" w:hAnsi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b46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 АО</dc:creator>
  <cp:lastModifiedBy>User</cp:lastModifiedBy>
  <cp:revision>3</cp:revision>
  <cp:lastPrinted>2020-03-04T08:29:00Z</cp:lastPrinted>
  <dcterms:created xsi:type="dcterms:W3CDTF">2020-04-10T06:30:00Z</dcterms:created>
  <dcterms:modified xsi:type="dcterms:W3CDTF">2020-04-10T08:05:00Z</dcterms:modified>
</cp:coreProperties>
</file>